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1423" w14:textId="77777777" w:rsidR="009E749A" w:rsidRDefault="009E749A" w:rsidP="00084327"/>
    <w:p w14:paraId="29724500" w14:textId="51B334E1" w:rsidR="009E749A" w:rsidRDefault="009E749A" w:rsidP="00FE4078">
      <w:pPr>
        <w:jc w:val="center"/>
      </w:pPr>
      <w:r>
        <w:t>My profile cv</w:t>
      </w:r>
    </w:p>
    <w:p w14:paraId="38699AC8" w14:textId="77777777" w:rsidR="009E749A" w:rsidRDefault="009E749A" w:rsidP="00084327"/>
    <w:p w14:paraId="15708B2C" w14:textId="1FCDE226" w:rsidR="00084327" w:rsidRDefault="00084327" w:rsidP="00084327">
      <w:r>
        <w:t>WILLIAM NGULI WANYOIKE</w:t>
      </w:r>
    </w:p>
    <w:p w14:paraId="4CF21A2B" w14:textId="3B35AE67" w:rsidR="00084327" w:rsidRDefault="00084327" w:rsidP="00084327">
      <w:r>
        <w:t>Tumbili Road, Nairobi, Kenya</w:t>
      </w:r>
    </w:p>
    <w:p w14:paraId="7EE2D210" w14:textId="77777777" w:rsidR="00084327" w:rsidRDefault="00084327">
      <w:r>
        <w:t>Phone: +254 115 365 558</w:t>
      </w:r>
    </w:p>
    <w:p w14:paraId="3CBAA41C" w14:textId="7358D6F7" w:rsidR="00A82878" w:rsidRDefault="00084327" w:rsidP="00A82878">
      <w:r>
        <w:t xml:space="preserve">Email: </w:t>
      </w:r>
      <w:r w:rsidR="00A82878">
        <w:t xml:space="preserve">Williammaccredie@gmail.com </w:t>
      </w:r>
    </w:p>
    <w:p w14:paraId="78793A65" w14:textId="4A9787F0" w:rsidR="00084327" w:rsidRPr="00A82878" w:rsidRDefault="00084327" w:rsidP="00A82878">
      <w:pPr>
        <w:rPr>
          <w:b/>
          <w:bCs/>
        </w:rPr>
      </w:pPr>
      <w:r w:rsidRPr="00A82878">
        <w:rPr>
          <w:b/>
          <w:bCs/>
        </w:rPr>
        <w:t>PROFESSIONAL SUMMARY</w:t>
      </w:r>
    </w:p>
    <w:p w14:paraId="5DC232B8" w14:textId="77777777" w:rsidR="00084327" w:rsidRDefault="00084327"/>
    <w:p w14:paraId="7E20AA9C" w14:textId="77777777" w:rsidR="00084327" w:rsidRDefault="00084327" w:rsidP="005D101E">
      <w:pPr>
        <w:pStyle w:val="ListParagraph"/>
        <w:numPr>
          <w:ilvl w:val="0"/>
          <w:numId w:val="1"/>
        </w:numPr>
      </w:pPr>
      <w:r>
        <w:t>Reliable and detail-oriented Housekeeping, Cleaning, Care Support, and Logistics Professional with more than five years of experience in hospitality, industrial, and commercial environments. Skilled in hotel housekeeping operations, industrial cleaning procedures, safety compliance, documentation, and inventory handling.</w:t>
      </w:r>
    </w:p>
    <w:p w14:paraId="463E26D8" w14:textId="77777777" w:rsidR="00084327" w:rsidRDefault="00084327" w:rsidP="005D101E">
      <w:pPr>
        <w:pStyle w:val="ListParagraph"/>
        <w:numPr>
          <w:ilvl w:val="0"/>
          <w:numId w:val="1"/>
        </w:numPr>
      </w:pPr>
      <w:r>
        <w:t>Experienced driver with a valid driving license and 3.9 years of safe driving experience on busy Nairobi routes.</w:t>
      </w:r>
    </w:p>
    <w:p w14:paraId="59651631" w14:textId="77777777" w:rsidR="00084327" w:rsidRDefault="00084327" w:rsidP="005D101E">
      <w:pPr>
        <w:pStyle w:val="ListParagraph"/>
        <w:numPr>
          <w:ilvl w:val="0"/>
          <w:numId w:val="1"/>
        </w:numPr>
      </w:pPr>
      <w:r>
        <w:t>Active youth leader and digital empowerment advocate. Volunteered with Kujia Kenya and appointed in 2025 as Head of all Kujia Chapters in Kenya and outside the country. Strong leadership, coordination, and program management abilities.</w:t>
      </w:r>
    </w:p>
    <w:p w14:paraId="16113AF5" w14:textId="77777777" w:rsidR="00084327" w:rsidRDefault="00084327" w:rsidP="005D101E">
      <w:pPr>
        <w:pStyle w:val="ListParagraph"/>
        <w:numPr>
          <w:ilvl w:val="0"/>
          <w:numId w:val="1"/>
        </w:numPr>
      </w:pPr>
      <w:r>
        <w:t>Willing to relocate internationally with sponsorship.</w:t>
      </w:r>
    </w:p>
    <w:p w14:paraId="01BEC54E" w14:textId="77777777" w:rsidR="00A82878" w:rsidRDefault="00A82878"/>
    <w:p w14:paraId="17EA986C" w14:textId="44273366" w:rsidR="00084327" w:rsidRDefault="00084327">
      <w:r w:rsidRPr="00A82878">
        <w:rPr>
          <w:b/>
          <w:bCs/>
        </w:rPr>
        <w:t>CORE SKILLS</w:t>
      </w:r>
    </w:p>
    <w:p w14:paraId="1DE6384F" w14:textId="77777777" w:rsidR="00084327" w:rsidRDefault="00084327"/>
    <w:p w14:paraId="240AF6B5" w14:textId="77777777" w:rsidR="00084327" w:rsidRDefault="00084327">
      <w:r>
        <w:t>Housekeeping and Hospitality Operations</w:t>
      </w:r>
    </w:p>
    <w:p w14:paraId="53A74695" w14:textId="77777777" w:rsidR="00084327" w:rsidRDefault="00084327">
      <w:r>
        <w:t>Industrial and Commercial Cleaning</w:t>
      </w:r>
    </w:p>
    <w:p w14:paraId="534BB13F" w14:textId="77777777" w:rsidR="00084327" w:rsidRDefault="00084327">
      <w:r>
        <w:t>Laundry and Linen Management</w:t>
      </w:r>
    </w:p>
    <w:p w14:paraId="19DBA60A" w14:textId="77777777" w:rsidR="00084327" w:rsidRDefault="00084327">
      <w:r>
        <w:t>Guest Service Support</w:t>
      </w:r>
    </w:p>
    <w:p w14:paraId="1A7D938B" w14:textId="77777777" w:rsidR="00084327" w:rsidRDefault="00084327">
      <w:r>
        <w:t>OSHA and Safety Compliance</w:t>
      </w:r>
    </w:p>
    <w:p w14:paraId="5E920107" w14:textId="77777777" w:rsidR="00084327" w:rsidRDefault="00084327">
      <w:r>
        <w:t>Cleaning and Disinfection Procedures</w:t>
      </w:r>
    </w:p>
    <w:p w14:paraId="223E58F7" w14:textId="77777777" w:rsidR="00084327" w:rsidRDefault="00084327">
      <w:r>
        <w:t>Inventory and Documentation Management</w:t>
      </w:r>
    </w:p>
    <w:p w14:paraId="4CE7B307" w14:textId="77777777" w:rsidR="00084327" w:rsidRDefault="00084327">
      <w:r>
        <w:t>Digital Skills Awareness and Youth Mentorship</w:t>
      </w:r>
    </w:p>
    <w:p w14:paraId="6FCBEF54" w14:textId="77777777" w:rsidR="00084327" w:rsidRDefault="00084327">
      <w:r>
        <w:t>Team Leadership and Chapter Coordination</w:t>
      </w:r>
    </w:p>
    <w:p w14:paraId="7DA956E8" w14:textId="77777777" w:rsidR="00084327" w:rsidRDefault="00084327">
      <w:r>
        <w:t>Microsoft Office</w:t>
      </w:r>
    </w:p>
    <w:p w14:paraId="647809F9" w14:textId="77777777" w:rsidR="00084327" w:rsidRDefault="00084327">
      <w:r>
        <w:t>Defensive Driving and Route Familiarity</w:t>
      </w:r>
    </w:p>
    <w:p w14:paraId="6C2393DC" w14:textId="77777777" w:rsidR="00084327" w:rsidRDefault="00084327">
      <w:r>
        <w:t>Time Management and Communication</w:t>
      </w:r>
    </w:p>
    <w:p w14:paraId="72A9930F" w14:textId="77777777" w:rsidR="005D101E" w:rsidRDefault="005D101E"/>
    <w:p w14:paraId="36EEAB09" w14:textId="175F15BB" w:rsidR="00084327" w:rsidRDefault="00084327">
      <w:r w:rsidRPr="005D101E">
        <w:rPr>
          <w:b/>
          <w:bCs/>
        </w:rPr>
        <w:t>PROFESSIONAL EXPERIENCE</w:t>
      </w:r>
    </w:p>
    <w:p w14:paraId="7D244BD0" w14:textId="77777777" w:rsidR="00084327" w:rsidRDefault="00084327"/>
    <w:p w14:paraId="747D58B4" w14:textId="6F08E675" w:rsidR="00084327" w:rsidRPr="005D101E" w:rsidRDefault="00084327">
      <w:pPr>
        <w:rPr>
          <w:b/>
          <w:bCs/>
        </w:rPr>
      </w:pPr>
      <w:r w:rsidRPr="005D101E">
        <w:rPr>
          <w:b/>
          <w:bCs/>
        </w:rPr>
        <w:t>Industrial Cleaner / Janitorial Staff</w:t>
      </w:r>
    </w:p>
    <w:p w14:paraId="07C0F20C" w14:textId="77777777" w:rsidR="00084327" w:rsidRDefault="00084327"/>
    <w:p w14:paraId="10126531" w14:textId="77777777" w:rsidR="00084327" w:rsidRDefault="00084327">
      <w:r w:rsidRPr="00B524BC">
        <w:rPr>
          <w:b/>
          <w:bCs/>
        </w:rPr>
        <w:t>Harrogate Limited</w:t>
      </w:r>
      <w:r>
        <w:t>, Nairobi, Kenya</w:t>
      </w:r>
    </w:p>
    <w:p w14:paraId="2CC0D06F" w14:textId="77777777" w:rsidR="00084327" w:rsidRDefault="00084327">
      <w:r>
        <w:t>May 2020 to October 2025</w:t>
      </w:r>
    </w:p>
    <w:p w14:paraId="7C08FEAC" w14:textId="77777777" w:rsidR="00084327" w:rsidRDefault="00084327" w:rsidP="009E749A">
      <w:pPr>
        <w:pStyle w:val="ListParagraph"/>
        <w:numPr>
          <w:ilvl w:val="0"/>
          <w:numId w:val="7"/>
        </w:numPr>
      </w:pPr>
      <w:r>
        <w:t>Performed daily industrial and commercial cleaning tasks according to hygiene and safety standards.</w:t>
      </w:r>
    </w:p>
    <w:p w14:paraId="001F1036" w14:textId="77777777" w:rsidR="00084327" w:rsidRDefault="00084327" w:rsidP="009E749A">
      <w:pPr>
        <w:pStyle w:val="ListParagraph"/>
        <w:numPr>
          <w:ilvl w:val="0"/>
          <w:numId w:val="7"/>
        </w:numPr>
      </w:pPr>
      <w:r>
        <w:t>Used color-coded cleaning systems and microfiber materials to maintain equipment and surfaces.</w:t>
      </w:r>
    </w:p>
    <w:p w14:paraId="42BDA788" w14:textId="77777777" w:rsidR="00084327" w:rsidRDefault="00084327" w:rsidP="009E749A">
      <w:pPr>
        <w:pStyle w:val="ListParagraph"/>
        <w:numPr>
          <w:ilvl w:val="0"/>
          <w:numId w:val="7"/>
        </w:numPr>
      </w:pPr>
      <w:r>
        <w:t>Wore all required PPE including gloves, safety glasses, and steel-toe shoes.</w:t>
      </w:r>
    </w:p>
    <w:p w14:paraId="00D0E3EE" w14:textId="77777777" w:rsidR="00084327" w:rsidRDefault="00084327" w:rsidP="009E749A">
      <w:pPr>
        <w:pStyle w:val="ListParagraph"/>
        <w:numPr>
          <w:ilvl w:val="0"/>
          <w:numId w:val="7"/>
        </w:numPr>
      </w:pPr>
      <w:r>
        <w:t>Handled urgent cleaning tasks during high-demand shifts.</w:t>
      </w:r>
    </w:p>
    <w:p w14:paraId="68C4C2F4" w14:textId="77777777" w:rsidR="00084327" w:rsidRDefault="00084327" w:rsidP="009E749A">
      <w:pPr>
        <w:pStyle w:val="ListParagraph"/>
        <w:numPr>
          <w:ilvl w:val="0"/>
          <w:numId w:val="7"/>
        </w:numPr>
      </w:pPr>
      <w:r>
        <w:t>Completed documentation for cleaning logs, waste management, and area inspections.</w:t>
      </w:r>
    </w:p>
    <w:p w14:paraId="5F77EBE6" w14:textId="77777777" w:rsidR="00084327" w:rsidRDefault="00084327" w:rsidP="009E749A">
      <w:pPr>
        <w:pStyle w:val="ListParagraph"/>
        <w:numPr>
          <w:ilvl w:val="0"/>
          <w:numId w:val="7"/>
        </w:numPr>
      </w:pPr>
      <w:r>
        <w:t>Followed all company and facility safety procedures.</w:t>
      </w:r>
    </w:p>
    <w:p w14:paraId="16A1B305" w14:textId="77777777" w:rsidR="00084327" w:rsidRDefault="00084327"/>
    <w:p w14:paraId="545D7FD6" w14:textId="5C73F807" w:rsidR="00084327" w:rsidRPr="00B524BC" w:rsidRDefault="00084327">
      <w:pPr>
        <w:rPr>
          <w:b/>
          <w:bCs/>
        </w:rPr>
      </w:pPr>
      <w:r w:rsidRPr="00B524BC">
        <w:rPr>
          <w:b/>
          <w:bCs/>
        </w:rPr>
        <w:t>Hospitality Cleaner / Housekeeping Support</w:t>
      </w:r>
    </w:p>
    <w:p w14:paraId="21FE175A" w14:textId="77777777" w:rsidR="00084327" w:rsidRDefault="00084327"/>
    <w:p w14:paraId="2BD28CAC" w14:textId="77777777" w:rsidR="00084327" w:rsidRDefault="00084327">
      <w:r>
        <w:t>Almond Hotel, Nairobi, Kenya</w:t>
      </w:r>
    </w:p>
    <w:p w14:paraId="476B6612" w14:textId="77777777" w:rsidR="00084327" w:rsidRDefault="00084327">
      <w:r>
        <w:t>January 2020 to March 2020</w:t>
      </w:r>
    </w:p>
    <w:p w14:paraId="7E37943B" w14:textId="77777777" w:rsidR="00084327" w:rsidRDefault="00084327" w:rsidP="00F32CE9">
      <w:pPr>
        <w:pStyle w:val="ListParagraph"/>
        <w:numPr>
          <w:ilvl w:val="0"/>
          <w:numId w:val="6"/>
        </w:numPr>
      </w:pPr>
      <w:r>
        <w:t>Cleaned guest rooms, hallways, and hotel public areas according to hotel quality standards.</w:t>
      </w:r>
    </w:p>
    <w:p w14:paraId="353E9784" w14:textId="77777777" w:rsidR="00084327" w:rsidRDefault="00084327" w:rsidP="00F32CE9">
      <w:pPr>
        <w:pStyle w:val="ListParagraph"/>
        <w:numPr>
          <w:ilvl w:val="0"/>
          <w:numId w:val="6"/>
        </w:numPr>
      </w:pPr>
      <w:r>
        <w:t>Assisted the laundry team with sorting and folding linens.</w:t>
      </w:r>
    </w:p>
    <w:p w14:paraId="3D477500" w14:textId="77777777" w:rsidR="00084327" w:rsidRDefault="00084327" w:rsidP="00F32CE9">
      <w:pPr>
        <w:pStyle w:val="ListParagraph"/>
        <w:numPr>
          <w:ilvl w:val="0"/>
          <w:numId w:val="6"/>
        </w:numPr>
      </w:pPr>
      <w:r>
        <w:t>Ensured guest rooms met readiness and cleanliness requirements.</w:t>
      </w:r>
    </w:p>
    <w:p w14:paraId="796056DD" w14:textId="77777777" w:rsidR="00084327" w:rsidRDefault="00084327" w:rsidP="00F32CE9">
      <w:pPr>
        <w:pStyle w:val="ListParagraph"/>
        <w:numPr>
          <w:ilvl w:val="0"/>
          <w:numId w:val="6"/>
        </w:numPr>
      </w:pPr>
      <w:r>
        <w:t>Handled cleaning products according to safety guidelines.</w:t>
      </w:r>
    </w:p>
    <w:p w14:paraId="7FF162A1" w14:textId="77777777" w:rsidR="00084327" w:rsidRDefault="00084327"/>
    <w:p w14:paraId="6A61AE8D" w14:textId="0C6955B7" w:rsidR="00084327" w:rsidRPr="00B524BC" w:rsidRDefault="00084327">
      <w:pPr>
        <w:rPr>
          <w:b/>
          <w:bCs/>
        </w:rPr>
      </w:pPr>
      <w:r w:rsidRPr="00B524BC">
        <w:rPr>
          <w:b/>
          <w:bCs/>
        </w:rPr>
        <w:t>Volunteer Caregive</w:t>
      </w:r>
      <w:r w:rsidR="00B524BC" w:rsidRPr="00B524BC">
        <w:rPr>
          <w:b/>
          <w:bCs/>
        </w:rPr>
        <w:t>r</w:t>
      </w:r>
    </w:p>
    <w:p w14:paraId="40723F00" w14:textId="77777777" w:rsidR="00084327" w:rsidRDefault="00084327"/>
    <w:p w14:paraId="79E7AC6D" w14:textId="77777777" w:rsidR="00084327" w:rsidRDefault="00084327">
      <w:r w:rsidRPr="00A61D92">
        <w:rPr>
          <w:b/>
          <w:bCs/>
        </w:rPr>
        <w:t>Stoma World</w:t>
      </w:r>
      <w:r>
        <w:t>, Nairobi, Kenya</w:t>
      </w:r>
    </w:p>
    <w:p w14:paraId="47CED219" w14:textId="77777777" w:rsidR="00084327" w:rsidRDefault="00084327">
      <w:r>
        <w:t>2022 to Present</w:t>
      </w:r>
    </w:p>
    <w:p w14:paraId="645EF6B3" w14:textId="77777777" w:rsidR="00084327" w:rsidRDefault="00084327">
      <w:r>
        <w:t>Assisted patients with hygiene, feeding, and mobility needs.</w:t>
      </w:r>
    </w:p>
    <w:p w14:paraId="2A2B2744" w14:textId="77777777" w:rsidR="00084327" w:rsidRDefault="00084327">
      <w:r>
        <w:t>Helped with basic documentation and facility operations.</w:t>
      </w:r>
    </w:p>
    <w:p w14:paraId="27C56C95" w14:textId="77777777" w:rsidR="00A61D92" w:rsidRDefault="00084327" w:rsidP="00A61D92">
      <w:r>
        <w:t>Provided support with empathy, teamwork, and professionalism.</w:t>
      </w:r>
    </w:p>
    <w:p w14:paraId="3E48620F" w14:textId="77777777" w:rsidR="00A61D92" w:rsidRDefault="00A61D92" w:rsidP="00A61D92"/>
    <w:p w14:paraId="49B658DD" w14:textId="22D4EB6B" w:rsidR="00084327" w:rsidRPr="00A61D92" w:rsidRDefault="00084327" w:rsidP="00A61D92">
      <w:pPr>
        <w:rPr>
          <w:b/>
          <w:bCs/>
        </w:rPr>
      </w:pPr>
      <w:r w:rsidRPr="00A61D92">
        <w:rPr>
          <w:b/>
          <w:bCs/>
        </w:rPr>
        <w:t>LEADERSHIP EXPERIENCE</w:t>
      </w:r>
    </w:p>
    <w:p w14:paraId="737BF9F0" w14:textId="77777777" w:rsidR="00084327" w:rsidRDefault="00084327"/>
    <w:p w14:paraId="76305C5A" w14:textId="4F5F5F19" w:rsidR="00084327" w:rsidRPr="00110356" w:rsidRDefault="00084327">
      <w:pPr>
        <w:rPr>
          <w:b/>
          <w:bCs/>
        </w:rPr>
      </w:pPr>
      <w:r w:rsidRPr="00110356">
        <w:rPr>
          <w:b/>
          <w:bCs/>
        </w:rPr>
        <w:t>Head of Kujia Chapters – Kenya and International</w:t>
      </w:r>
    </w:p>
    <w:p w14:paraId="3853E5C0" w14:textId="77777777" w:rsidR="00084327" w:rsidRDefault="00084327"/>
    <w:p w14:paraId="05A1D6BD" w14:textId="77777777" w:rsidR="00084327" w:rsidRDefault="00084327">
      <w:r>
        <w:t>Appointed in 2025</w:t>
      </w:r>
    </w:p>
    <w:p w14:paraId="2CB7B7ED" w14:textId="77777777" w:rsidR="00084327" w:rsidRDefault="00084327" w:rsidP="00F32CE9">
      <w:pPr>
        <w:pStyle w:val="ListParagraph"/>
        <w:numPr>
          <w:ilvl w:val="0"/>
          <w:numId w:val="5"/>
        </w:numPr>
      </w:pPr>
      <w:r>
        <w:t>Kujia Kenya is a technology organisation that empowers youth in Kenya and internationally with digital skills.</w:t>
      </w:r>
    </w:p>
    <w:p w14:paraId="1F17B978" w14:textId="77777777" w:rsidR="00084327" w:rsidRDefault="00084327" w:rsidP="00F32CE9">
      <w:pPr>
        <w:pStyle w:val="ListParagraph"/>
        <w:numPr>
          <w:ilvl w:val="0"/>
          <w:numId w:val="5"/>
        </w:numPr>
      </w:pPr>
      <w:r>
        <w:t>Volunteered with Kujia Kenya and was appointed Head of all Kujia Chapters in Kenya and outside the country.</w:t>
      </w:r>
    </w:p>
    <w:p w14:paraId="6C32F72D" w14:textId="77777777" w:rsidR="00084327" w:rsidRDefault="00084327" w:rsidP="00F32CE9">
      <w:pPr>
        <w:pStyle w:val="ListParagraph"/>
        <w:numPr>
          <w:ilvl w:val="0"/>
          <w:numId w:val="5"/>
        </w:numPr>
      </w:pPr>
      <w:r>
        <w:t>Leading and coordinating chapter operations nationally and internationally.</w:t>
      </w:r>
    </w:p>
    <w:p w14:paraId="7A41573B" w14:textId="77777777" w:rsidR="00084327" w:rsidRDefault="00084327" w:rsidP="00F32CE9">
      <w:pPr>
        <w:pStyle w:val="ListParagraph"/>
        <w:numPr>
          <w:ilvl w:val="0"/>
          <w:numId w:val="5"/>
        </w:numPr>
      </w:pPr>
      <w:r>
        <w:t>Overseeing digital skills programs, mentorship sessions, and youth empowerment activities.</w:t>
      </w:r>
    </w:p>
    <w:p w14:paraId="37BC6334" w14:textId="77777777" w:rsidR="00084327" w:rsidRDefault="00084327" w:rsidP="00F32CE9">
      <w:pPr>
        <w:pStyle w:val="ListParagraph"/>
        <w:numPr>
          <w:ilvl w:val="0"/>
          <w:numId w:val="5"/>
        </w:numPr>
      </w:pPr>
      <w:r>
        <w:t>Managing communication, chapter growth, training programs, and volunteer networks.</w:t>
      </w:r>
    </w:p>
    <w:p w14:paraId="5136839A" w14:textId="77777777" w:rsidR="00084327" w:rsidRDefault="00084327" w:rsidP="00F32CE9">
      <w:pPr>
        <w:pStyle w:val="ListParagraph"/>
        <w:numPr>
          <w:ilvl w:val="0"/>
          <w:numId w:val="5"/>
        </w:numPr>
      </w:pPr>
      <w:r>
        <w:t>Representing the organisation in national and international engagements.</w:t>
      </w:r>
    </w:p>
    <w:p w14:paraId="54CC6D11" w14:textId="77777777" w:rsidR="00110356" w:rsidRDefault="00084327" w:rsidP="00F32CE9">
      <w:pPr>
        <w:pStyle w:val="ListParagraph"/>
        <w:numPr>
          <w:ilvl w:val="0"/>
          <w:numId w:val="5"/>
        </w:numPr>
      </w:pPr>
      <w:r>
        <w:t>Supporting expansion of digital literacy and youth upskilling initiatives.</w:t>
      </w:r>
    </w:p>
    <w:p w14:paraId="0E9B78EB" w14:textId="77777777" w:rsidR="00110356" w:rsidRDefault="00110356" w:rsidP="00110356"/>
    <w:p w14:paraId="621CB7EE" w14:textId="77777777" w:rsidR="00110356" w:rsidRDefault="00110356" w:rsidP="00110356"/>
    <w:p w14:paraId="7749D85C" w14:textId="77777777" w:rsidR="00110356" w:rsidRDefault="00110356" w:rsidP="00110356"/>
    <w:p w14:paraId="6D22CA8C" w14:textId="44423320" w:rsidR="00084327" w:rsidRPr="00110356" w:rsidRDefault="00084327" w:rsidP="00110356">
      <w:pPr>
        <w:rPr>
          <w:b/>
          <w:bCs/>
        </w:rPr>
      </w:pPr>
      <w:r w:rsidRPr="00110356">
        <w:rPr>
          <w:b/>
          <w:bCs/>
        </w:rPr>
        <w:t>DRIVING EXPERIENCE</w:t>
      </w:r>
    </w:p>
    <w:p w14:paraId="6AC14D40" w14:textId="77777777" w:rsidR="00084327" w:rsidRDefault="00084327"/>
    <w:p w14:paraId="14BD7BC6" w14:textId="77777777" w:rsidR="00084327" w:rsidRDefault="00084327" w:rsidP="005B3DB9">
      <w:pPr>
        <w:pStyle w:val="ListParagraph"/>
        <w:numPr>
          <w:ilvl w:val="0"/>
          <w:numId w:val="4"/>
        </w:numPr>
      </w:pPr>
      <w:r>
        <w:t>Valid Kenya Driving License</w:t>
      </w:r>
    </w:p>
    <w:p w14:paraId="44422782" w14:textId="77777777" w:rsidR="00084327" w:rsidRDefault="00084327" w:rsidP="005B3DB9">
      <w:pPr>
        <w:pStyle w:val="ListParagraph"/>
        <w:numPr>
          <w:ilvl w:val="0"/>
          <w:numId w:val="4"/>
        </w:numPr>
      </w:pPr>
      <w:r>
        <w:t>3.9 years of professional driving experience</w:t>
      </w:r>
    </w:p>
    <w:p w14:paraId="38F27221" w14:textId="77777777" w:rsidR="00084327" w:rsidRDefault="00084327" w:rsidP="005B3DB9">
      <w:pPr>
        <w:pStyle w:val="ListParagraph"/>
        <w:numPr>
          <w:ilvl w:val="0"/>
          <w:numId w:val="4"/>
        </w:numPr>
      </w:pPr>
      <w:r>
        <w:t>Familiar with busy Nairobi routes and traffic systems</w:t>
      </w:r>
    </w:p>
    <w:p w14:paraId="481135E7" w14:textId="77777777" w:rsidR="00084327" w:rsidRDefault="00084327" w:rsidP="005B3DB9">
      <w:pPr>
        <w:pStyle w:val="ListParagraph"/>
        <w:numPr>
          <w:ilvl w:val="0"/>
          <w:numId w:val="4"/>
        </w:numPr>
      </w:pPr>
      <w:r>
        <w:t>Experienced in errands, transport support, and logistics</w:t>
      </w:r>
    </w:p>
    <w:p w14:paraId="574DB78F" w14:textId="77777777" w:rsidR="00084327" w:rsidRDefault="00084327" w:rsidP="005B3DB9">
      <w:pPr>
        <w:pStyle w:val="ListParagraph"/>
        <w:numPr>
          <w:ilvl w:val="0"/>
          <w:numId w:val="4"/>
        </w:numPr>
      </w:pPr>
      <w:r>
        <w:t>Practices safe and defensive driving</w:t>
      </w:r>
    </w:p>
    <w:p w14:paraId="434D61A1" w14:textId="77777777" w:rsidR="00110356" w:rsidRDefault="00110356"/>
    <w:p w14:paraId="6E2A6424" w14:textId="4C755E04" w:rsidR="00084327" w:rsidRPr="00110356" w:rsidRDefault="00084327">
      <w:pPr>
        <w:rPr>
          <w:b/>
          <w:bCs/>
        </w:rPr>
      </w:pPr>
      <w:r w:rsidRPr="00110356">
        <w:rPr>
          <w:b/>
          <w:bCs/>
        </w:rPr>
        <w:t>EDUCATION</w:t>
      </w:r>
    </w:p>
    <w:p w14:paraId="6B50BD2D" w14:textId="77777777" w:rsidR="00084327" w:rsidRDefault="00084327"/>
    <w:p w14:paraId="13765592" w14:textId="77777777" w:rsidR="00084327" w:rsidRDefault="00084327" w:rsidP="005B3DB9">
      <w:pPr>
        <w:pStyle w:val="ListParagraph"/>
        <w:numPr>
          <w:ilvl w:val="0"/>
          <w:numId w:val="3"/>
        </w:numPr>
      </w:pPr>
      <w:r>
        <w:t>CNA Caregiver Certification, USA, 2025</w:t>
      </w:r>
    </w:p>
    <w:p w14:paraId="3DBD7D02" w14:textId="77777777" w:rsidR="00084327" w:rsidRDefault="00084327" w:rsidP="005B3DB9">
      <w:pPr>
        <w:pStyle w:val="ListParagraph"/>
        <w:numPr>
          <w:ilvl w:val="0"/>
          <w:numId w:val="3"/>
        </w:numPr>
      </w:pPr>
      <w:r>
        <w:t>Diploma in Human Resource Management, Alison Academy, 2023</w:t>
      </w:r>
    </w:p>
    <w:p w14:paraId="29718DB2" w14:textId="77777777" w:rsidR="00084327" w:rsidRDefault="00084327" w:rsidP="005B3DB9">
      <w:pPr>
        <w:pStyle w:val="ListParagraph"/>
        <w:numPr>
          <w:ilvl w:val="0"/>
          <w:numId w:val="3"/>
        </w:numPr>
      </w:pPr>
      <w:r>
        <w:t>KCSE Certificate, Nairobi, 2019</w:t>
      </w:r>
    </w:p>
    <w:p w14:paraId="72A44FBD" w14:textId="77777777" w:rsidR="009A5891" w:rsidRDefault="009A5891"/>
    <w:p w14:paraId="2B9D7C5D" w14:textId="59A9CF62" w:rsidR="00084327" w:rsidRPr="009A5891" w:rsidRDefault="00084327">
      <w:pPr>
        <w:rPr>
          <w:b/>
          <w:bCs/>
        </w:rPr>
      </w:pPr>
      <w:r w:rsidRPr="009A5891">
        <w:rPr>
          <w:b/>
          <w:bCs/>
        </w:rPr>
        <w:t>CERTIFICATIONS AND COMPLIANCE</w:t>
      </w:r>
    </w:p>
    <w:p w14:paraId="53B8D2DA" w14:textId="77777777" w:rsidR="00084327" w:rsidRDefault="00084327"/>
    <w:p w14:paraId="747DD194" w14:textId="77777777" w:rsidR="00084327" w:rsidRDefault="00084327" w:rsidP="005B3DB9">
      <w:pPr>
        <w:pStyle w:val="ListParagraph"/>
        <w:numPr>
          <w:ilvl w:val="0"/>
          <w:numId w:val="2"/>
        </w:numPr>
      </w:pPr>
      <w:r>
        <w:t>OSHA and Workplace Safety Compliant</w:t>
      </w:r>
    </w:p>
    <w:p w14:paraId="19DE198C" w14:textId="77777777" w:rsidR="00084327" w:rsidRDefault="00084327" w:rsidP="005B3DB9">
      <w:pPr>
        <w:pStyle w:val="ListParagraph"/>
        <w:numPr>
          <w:ilvl w:val="0"/>
          <w:numId w:val="2"/>
        </w:numPr>
      </w:pPr>
      <w:r>
        <w:t>Knowledge of Hotel Housekeeping Standards</w:t>
      </w:r>
    </w:p>
    <w:p w14:paraId="7886D038" w14:textId="77777777" w:rsidR="00084327" w:rsidRDefault="00084327" w:rsidP="005B3DB9">
      <w:pPr>
        <w:pStyle w:val="ListParagraph"/>
        <w:numPr>
          <w:ilvl w:val="0"/>
          <w:numId w:val="2"/>
        </w:numPr>
      </w:pPr>
      <w:r>
        <w:t>Eligible for U.S. Facility and Security Credentials</w:t>
      </w:r>
    </w:p>
    <w:p w14:paraId="019CE711" w14:textId="798636A7" w:rsidR="009A5891" w:rsidRDefault="00084327" w:rsidP="005B3DB9">
      <w:pPr>
        <w:pStyle w:val="ListParagraph"/>
        <w:numPr>
          <w:ilvl w:val="0"/>
          <w:numId w:val="2"/>
        </w:numPr>
      </w:pPr>
      <w:r>
        <w:t>Basic First Aid Awareness</w:t>
      </w:r>
      <w:r w:rsidR="009A5891">
        <w:t>.</w:t>
      </w:r>
    </w:p>
    <w:p w14:paraId="26252196" w14:textId="77777777" w:rsidR="009A5891" w:rsidRDefault="009A5891" w:rsidP="009A5891"/>
    <w:p w14:paraId="58C21560" w14:textId="67D5E889" w:rsidR="00084327" w:rsidRPr="009A5891" w:rsidRDefault="00084327" w:rsidP="009A5891">
      <w:pPr>
        <w:rPr>
          <w:b/>
          <w:bCs/>
        </w:rPr>
      </w:pPr>
      <w:r w:rsidRPr="009A5891">
        <w:rPr>
          <w:b/>
          <w:bCs/>
        </w:rPr>
        <w:t>PHYSICAL ABILITIES</w:t>
      </w:r>
    </w:p>
    <w:p w14:paraId="28BAE788" w14:textId="77777777" w:rsidR="00084327" w:rsidRDefault="00084327"/>
    <w:p w14:paraId="25511636" w14:textId="77777777" w:rsidR="00084327" w:rsidRDefault="00084327">
      <w:r>
        <w:t>Able to bend, lift, stretch, kneel, and walk for extended periods</w:t>
      </w:r>
    </w:p>
    <w:p w14:paraId="32CDEC3C" w14:textId="77777777" w:rsidR="00084327" w:rsidRDefault="00084327">
      <w:r>
        <w:t>Can safely lift up to 30 lbs</w:t>
      </w:r>
    </w:p>
    <w:p w14:paraId="20EC92BD" w14:textId="3606AECC" w:rsidR="00084327" w:rsidRDefault="00084327">
      <w:r>
        <w:t>Performs well under pressure with strong attention to detail</w:t>
      </w:r>
      <w:r w:rsidR="00BC4025">
        <w:t>.</w:t>
      </w:r>
    </w:p>
    <w:p w14:paraId="4CB67DCE" w14:textId="4186768C" w:rsidR="00084327" w:rsidRDefault="00084327" w:rsidP="00BC4025"/>
    <w:p w14:paraId="1005335C" w14:textId="77777777" w:rsidR="00084327" w:rsidRDefault="00084327"/>
    <w:sectPr w:rsidR="000843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83C"/>
    <w:multiLevelType w:val="hybridMultilevel"/>
    <w:tmpl w:val="D3E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D450F"/>
    <w:multiLevelType w:val="hybridMultilevel"/>
    <w:tmpl w:val="3AA2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77C94"/>
    <w:multiLevelType w:val="hybridMultilevel"/>
    <w:tmpl w:val="0694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45AE8"/>
    <w:multiLevelType w:val="hybridMultilevel"/>
    <w:tmpl w:val="9ABA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8534C"/>
    <w:multiLevelType w:val="hybridMultilevel"/>
    <w:tmpl w:val="AFF0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64E8D"/>
    <w:multiLevelType w:val="hybridMultilevel"/>
    <w:tmpl w:val="5EC8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E2823"/>
    <w:multiLevelType w:val="hybridMultilevel"/>
    <w:tmpl w:val="0C40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560476">
    <w:abstractNumId w:val="4"/>
  </w:num>
  <w:num w:numId="2" w16cid:durableId="1470130488">
    <w:abstractNumId w:val="5"/>
  </w:num>
  <w:num w:numId="3" w16cid:durableId="861014742">
    <w:abstractNumId w:val="6"/>
  </w:num>
  <w:num w:numId="4" w16cid:durableId="813907401">
    <w:abstractNumId w:val="0"/>
  </w:num>
  <w:num w:numId="5" w16cid:durableId="1498183444">
    <w:abstractNumId w:val="2"/>
  </w:num>
  <w:num w:numId="6" w16cid:durableId="1227688927">
    <w:abstractNumId w:val="1"/>
  </w:num>
  <w:num w:numId="7" w16cid:durableId="1715034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27"/>
    <w:rsid w:val="00084327"/>
    <w:rsid w:val="00110356"/>
    <w:rsid w:val="005B3DB9"/>
    <w:rsid w:val="005D101E"/>
    <w:rsid w:val="008752EF"/>
    <w:rsid w:val="009A5891"/>
    <w:rsid w:val="009E749A"/>
    <w:rsid w:val="00A61D92"/>
    <w:rsid w:val="00A82878"/>
    <w:rsid w:val="00B524BC"/>
    <w:rsid w:val="00BC4025"/>
    <w:rsid w:val="00F32CE9"/>
    <w:rsid w:val="00FE407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637DB4B1"/>
  <w15:chartTrackingRefBased/>
  <w15:docId w15:val="{12CA7B33-EA8C-754C-8407-CE98836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327"/>
    <w:rPr>
      <w:rFonts w:eastAsiaTheme="majorEastAsia" w:cstheme="majorBidi"/>
      <w:color w:val="272727" w:themeColor="text1" w:themeTint="D8"/>
    </w:rPr>
  </w:style>
  <w:style w:type="paragraph" w:styleId="Title">
    <w:name w:val="Title"/>
    <w:basedOn w:val="Normal"/>
    <w:next w:val="Normal"/>
    <w:link w:val="TitleChar"/>
    <w:uiPriority w:val="10"/>
    <w:qFormat/>
    <w:rsid w:val="00084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327"/>
    <w:pPr>
      <w:spacing w:before="160"/>
      <w:jc w:val="center"/>
    </w:pPr>
    <w:rPr>
      <w:i/>
      <w:iCs/>
      <w:color w:val="404040" w:themeColor="text1" w:themeTint="BF"/>
    </w:rPr>
  </w:style>
  <w:style w:type="character" w:customStyle="1" w:styleId="QuoteChar">
    <w:name w:val="Quote Char"/>
    <w:basedOn w:val="DefaultParagraphFont"/>
    <w:link w:val="Quote"/>
    <w:uiPriority w:val="29"/>
    <w:rsid w:val="00084327"/>
    <w:rPr>
      <w:i/>
      <w:iCs/>
      <w:color w:val="404040" w:themeColor="text1" w:themeTint="BF"/>
    </w:rPr>
  </w:style>
  <w:style w:type="paragraph" w:styleId="ListParagraph">
    <w:name w:val="List Paragraph"/>
    <w:basedOn w:val="Normal"/>
    <w:uiPriority w:val="34"/>
    <w:qFormat/>
    <w:rsid w:val="00084327"/>
    <w:pPr>
      <w:ind w:left="720"/>
      <w:contextualSpacing/>
    </w:pPr>
  </w:style>
  <w:style w:type="character" w:styleId="IntenseEmphasis">
    <w:name w:val="Intense Emphasis"/>
    <w:basedOn w:val="DefaultParagraphFont"/>
    <w:uiPriority w:val="21"/>
    <w:qFormat/>
    <w:rsid w:val="00084327"/>
    <w:rPr>
      <w:i/>
      <w:iCs/>
      <w:color w:val="0F4761" w:themeColor="accent1" w:themeShade="BF"/>
    </w:rPr>
  </w:style>
  <w:style w:type="paragraph" w:styleId="IntenseQuote">
    <w:name w:val="Intense Quote"/>
    <w:basedOn w:val="Normal"/>
    <w:next w:val="Normal"/>
    <w:link w:val="IntenseQuoteChar"/>
    <w:uiPriority w:val="30"/>
    <w:qFormat/>
    <w:rsid w:val="00084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327"/>
    <w:rPr>
      <w:i/>
      <w:iCs/>
      <w:color w:val="0F4761" w:themeColor="accent1" w:themeShade="BF"/>
    </w:rPr>
  </w:style>
  <w:style w:type="character" w:styleId="IntenseReference">
    <w:name w:val="Intense Reference"/>
    <w:basedOn w:val="DefaultParagraphFont"/>
    <w:uiPriority w:val="32"/>
    <w:qFormat/>
    <w:rsid w:val="00084327"/>
    <w:rPr>
      <w:b/>
      <w:bCs/>
      <w:smallCaps/>
      <w:color w:val="0F4761" w:themeColor="accent1" w:themeShade="BF"/>
      <w:spacing w:val="5"/>
    </w:rPr>
  </w:style>
  <w:style w:type="character" w:styleId="Hyperlink">
    <w:name w:val="Hyperlink"/>
    <w:basedOn w:val="DefaultParagraphFont"/>
    <w:uiPriority w:val="99"/>
    <w:unhideWhenUsed/>
    <w:rsid w:val="00084327"/>
    <w:rPr>
      <w:color w:val="467886" w:themeColor="hyperlink"/>
      <w:u w:val="single"/>
    </w:rPr>
  </w:style>
  <w:style w:type="character" w:styleId="UnresolvedMention">
    <w:name w:val="Unresolved Mention"/>
    <w:basedOn w:val="DefaultParagraphFont"/>
    <w:uiPriority w:val="99"/>
    <w:semiHidden/>
    <w:unhideWhenUsed/>
    <w:rsid w:val="00084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Maccredie</dc:creator>
  <cp:keywords/>
  <dc:description/>
  <cp:lastModifiedBy>William Maccredie</cp:lastModifiedBy>
  <cp:revision>2</cp:revision>
  <dcterms:created xsi:type="dcterms:W3CDTF">2025-12-10T09:39:00Z</dcterms:created>
  <dcterms:modified xsi:type="dcterms:W3CDTF">2025-12-10T09:39:00Z</dcterms:modified>
</cp:coreProperties>
</file>