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spacing w:before="60" w:lineRule="auto" w:line="451"/>
        <w:ind w:left="0" w:right="3095"/>
        <w:jc w:val="center"/>
        <w:rPr/>
      </w:pPr>
      <w:r>
        <w:t>CURICULUM VITAE</w:t>
      </w:r>
    </w:p>
    <w:p>
      <w:pPr>
        <w:pStyle w:val="style1"/>
        <w:spacing w:before="60" w:lineRule="auto" w:line="451"/>
        <w:ind w:left="0" w:right="3095"/>
        <w:jc w:val="center"/>
        <w:rPr/>
      </w:pPr>
      <w:r>
        <w:t>MARY</w:t>
      </w:r>
      <w:r>
        <w:t xml:space="preserve"> </w:t>
      </w:r>
      <w:r>
        <w:t>NYAMBURA</w:t>
      </w:r>
      <w:r>
        <w:t xml:space="preserve"> </w:t>
      </w:r>
      <w:r>
        <w:t>KIMANI</w:t>
      </w:r>
    </w:p>
    <w:p>
      <w:pPr>
        <w:pStyle w:val="style1"/>
        <w:spacing w:before="60" w:lineRule="auto" w:line="451"/>
        <w:ind w:left="0" w:right="3095"/>
        <w:jc w:val="center"/>
        <w:rPr/>
      </w:pPr>
      <w:r>
        <w:t xml:space="preserve">EMAIL </w:t>
      </w:r>
      <w:r>
        <w:rPr/>
        <w:fldChar w:fldCharType="begin"/>
      </w:r>
      <w:r>
        <w:instrText xml:space="preserve"> HYPERLINK "mailto:nyamburamary375@gmail.com" </w:instrText>
      </w:r>
      <w:r>
        <w:rPr/>
        <w:fldChar w:fldCharType="separate"/>
      </w:r>
      <w:r>
        <w:t>ADDRESS:nyamburamary375@gmail.com</w:t>
      </w:r>
      <w:r>
        <w:rPr/>
        <w:fldChar w:fldCharType="end"/>
      </w:r>
    </w:p>
    <w:p>
      <w:pPr>
        <w:pStyle w:val="style1"/>
        <w:spacing w:before="60" w:lineRule="auto" w:line="451"/>
        <w:ind w:left="0" w:right="3095"/>
        <w:jc w:val="center"/>
        <w:rPr/>
      </w:pPr>
      <w:r>
        <w:t>Contact: 0715906768</w:t>
      </w:r>
    </w:p>
    <w:p>
      <w:pPr>
        <w:pStyle w:val="style1"/>
        <w:spacing w:lineRule="exact" w:line="271"/>
        <w:rPr/>
      </w:pPr>
      <w:r>
        <w:t>CAREER</w:t>
      </w:r>
      <w:r>
        <w:rPr>
          <w:lang w:val="en-US"/>
        </w:rPr>
        <w:t xml:space="preserve"> O</w:t>
      </w:r>
      <w:r>
        <w:t>BJECTIVE</w:t>
      </w:r>
    </w:p>
    <w:p>
      <w:pPr>
        <w:pStyle w:val="style66"/>
        <w:spacing w:before="10"/>
        <w:rPr>
          <w:b/>
          <w:sz w:val="20"/>
        </w:rPr>
      </w:pPr>
    </w:p>
    <w:p>
      <w:pPr>
        <w:pStyle w:val="style66"/>
        <w:spacing w:lineRule="auto" w:line="276"/>
        <w:ind w:left="100" w:right="105"/>
        <w:rPr/>
      </w:pPr>
      <w:r>
        <w:t xml:space="preserve">To employ my knowledge and experience with the intention of </w:t>
      </w:r>
      <w:r>
        <w:t>securing a professional career</w:t>
      </w:r>
      <w:r>
        <w:t xml:space="preserve"> </w:t>
      </w:r>
      <w:r>
        <w:t>with</w:t>
      </w:r>
      <w:r>
        <w:t xml:space="preserve"> </w:t>
      </w:r>
      <w:r>
        <w:t>opportunity</w:t>
      </w:r>
      <w:r>
        <w:t xml:space="preserve"> fo</w:t>
      </w:r>
      <w:r>
        <w:t>r</w:t>
      </w:r>
      <w:r>
        <w:t xml:space="preserve"> </w:t>
      </w:r>
      <w:r>
        <w:t>challenges</w:t>
      </w:r>
      <w:r>
        <w:t xml:space="preserve"> </w:t>
      </w:r>
      <w:r>
        <w:t>and</w:t>
      </w:r>
      <w:r>
        <w:t xml:space="preserve"> </w:t>
      </w:r>
      <w:r>
        <w:t>career advancement,</w:t>
      </w:r>
      <w:r>
        <w:t xml:space="preserve"> </w:t>
      </w:r>
      <w:r>
        <w:t>while</w:t>
      </w:r>
      <w:r>
        <w:t xml:space="preserve"> </w:t>
      </w:r>
      <w:r>
        <w:t>gaining</w:t>
      </w:r>
      <w:r>
        <w:t xml:space="preserve"> </w:t>
      </w:r>
      <w:r>
        <w:t>knowledge of</w:t>
      </w:r>
      <w:r>
        <w:t xml:space="preserve"> </w:t>
      </w:r>
      <w:r>
        <w:t>new</w:t>
      </w:r>
      <w:r>
        <w:t xml:space="preserve"> </w:t>
      </w:r>
      <w:r>
        <w:t>skills.</w:t>
      </w:r>
    </w:p>
    <w:p>
      <w:pPr>
        <w:pStyle w:val="style1"/>
        <w:spacing w:before="201"/>
        <w:rPr/>
      </w:pPr>
      <w:r>
        <w:t>PERSONAL</w:t>
      </w:r>
      <w:r>
        <w:rPr>
          <w:lang w:val="en-US"/>
        </w:rPr>
        <w:t xml:space="preserve"> </w:t>
      </w:r>
      <w:r>
        <w:t>ATTRIBUTES</w:t>
      </w:r>
    </w:p>
    <w:p>
      <w:pPr>
        <w:pStyle w:val="style66"/>
        <w:spacing w:before="11"/>
        <w:rPr>
          <w:b/>
          <w:sz w:val="20"/>
        </w:rPr>
      </w:pPr>
    </w:p>
    <w:p>
      <w:pPr>
        <w:pStyle w:val="style179"/>
        <w:numPr>
          <w:ilvl w:val="0"/>
          <w:numId w:val="1"/>
        </w:numPr>
        <w:tabs>
          <w:tab w:val="left" w:leader="none" w:pos="820"/>
          <w:tab w:val="left" w:leader="none" w:pos="821"/>
        </w:tabs>
        <w:ind w:hanging="361"/>
        <w:rPr>
          <w:sz w:val="24"/>
        </w:rPr>
      </w:pPr>
      <w:r>
        <w:rPr>
          <w:sz w:val="24"/>
        </w:rPr>
        <w:t>Good</w:t>
      </w:r>
      <w:r>
        <w:rPr>
          <w:sz w:val="24"/>
        </w:rPr>
        <w:t xml:space="preserve"> </w:t>
      </w:r>
      <w:r>
        <w:rPr>
          <w:sz w:val="24"/>
        </w:rPr>
        <w:t>written</w:t>
      </w:r>
      <w:r>
        <w:rPr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 xml:space="preserve"> </w:t>
      </w:r>
      <w:r>
        <w:rPr>
          <w:sz w:val="24"/>
        </w:rPr>
        <w:t>verbal</w:t>
      </w:r>
      <w:r>
        <w:rPr>
          <w:sz w:val="24"/>
        </w:rPr>
        <w:t xml:space="preserve"> </w:t>
      </w:r>
      <w:r>
        <w:rPr>
          <w:sz w:val="24"/>
        </w:rPr>
        <w:t>communications skills.</w:t>
      </w:r>
    </w:p>
    <w:p>
      <w:pPr>
        <w:pStyle w:val="style179"/>
        <w:numPr>
          <w:ilvl w:val="0"/>
          <w:numId w:val="1"/>
        </w:numPr>
        <w:tabs>
          <w:tab w:val="left" w:leader="none" w:pos="820"/>
          <w:tab w:val="left" w:leader="none" w:pos="821"/>
        </w:tabs>
        <w:spacing w:before="42"/>
        <w:ind w:hanging="361"/>
        <w:rPr>
          <w:sz w:val="24"/>
        </w:rPr>
      </w:pPr>
      <w:r>
        <w:rPr>
          <w:sz w:val="24"/>
        </w:rPr>
        <w:t>Numerical</w:t>
      </w:r>
      <w:r>
        <w:rPr>
          <w:sz w:val="24"/>
        </w:rPr>
        <w:t xml:space="preserve"> </w:t>
      </w:r>
      <w:r>
        <w:rPr>
          <w:sz w:val="24"/>
        </w:rPr>
        <w:t>acumen</w:t>
      </w:r>
      <w:r>
        <w:rPr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 xml:space="preserve"> </w:t>
      </w:r>
      <w:r>
        <w:rPr>
          <w:sz w:val="24"/>
        </w:rPr>
        <w:t>analytical</w:t>
      </w:r>
      <w:r>
        <w:rPr>
          <w:sz w:val="24"/>
        </w:rPr>
        <w:t xml:space="preserve"> </w:t>
      </w:r>
      <w:r>
        <w:rPr>
          <w:sz w:val="24"/>
        </w:rPr>
        <w:t>evaluation</w:t>
      </w:r>
      <w:r>
        <w:rPr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 xml:space="preserve"> </w:t>
      </w:r>
      <w:r>
        <w:rPr>
          <w:sz w:val="24"/>
        </w:rPr>
        <w:t>reporting</w:t>
      </w:r>
      <w:r>
        <w:rPr>
          <w:sz w:val="24"/>
        </w:rPr>
        <w:t xml:space="preserve"> </w:t>
      </w:r>
      <w:r>
        <w:rPr>
          <w:sz w:val="24"/>
        </w:rPr>
        <w:t>skills.</w:t>
      </w:r>
    </w:p>
    <w:p>
      <w:pPr>
        <w:pStyle w:val="style179"/>
        <w:numPr>
          <w:ilvl w:val="0"/>
          <w:numId w:val="1"/>
        </w:numPr>
        <w:tabs>
          <w:tab w:val="left" w:leader="none" w:pos="820"/>
          <w:tab w:val="left" w:leader="none" w:pos="821"/>
        </w:tabs>
        <w:spacing w:before="40"/>
        <w:ind w:hanging="361"/>
        <w:rPr>
          <w:sz w:val="24"/>
        </w:rPr>
      </w:pPr>
      <w:r>
        <w:rPr>
          <w:sz w:val="24"/>
        </w:rPr>
        <w:t>Attention</w:t>
      </w:r>
      <w:r>
        <w:rPr>
          <w:sz w:val="24"/>
        </w:rPr>
        <w:t xml:space="preserve"> </w:t>
      </w:r>
      <w:r>
        <w:rPr>
          <w:sz w:val="24"/>
        </w:rPr>
        <w:t>to</w:t>
      </w:r>
      <w:r>
        <w:rPr>
          <w:sz w:val="24"/>
        </w:rPr>
        <w:t xml:space="preserve"> </w:t>
      </w:r>
      <w:r>
        <w:rPr>
          <w:sz w:val="24"/>
        </w:rPr>
        <w:t>details w</w:t>
      </w:r>
      <w:r>
        <w:rPr>
          <w:sz w:val="24"/>
        </w:rPr>
        <w:t>ith</w:t>
      </w:r>
      <w:r>
        <w:rPr>
          <w:sz w:val="24"/>
        </w:rPr>
        <w:t xml:space="preserve"> </w:t>
      </w:r>
      <w:r>
        <w:rPr>
          <w:sz w:val="24"/>
        </w:rPr>
        <w:t>great</w:t>
      </w:r>
      <w:r>
        <w:rPr>
          <w:sz w:val="24"/>
        </w:rPr>
        <w:t xml:space="preserve"> </w:t>
      </w:r>
      <w:r>
        <w:rPr>
          <w:sz w:val="24"/>
        </w:rPr>
        <w:t>communication</w:t>
      </w:r>
      <w:r>
        <w:rPr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 xml:space="preserve"> </w:t>
      </w:r>
      <w:r>
        <w:rPr>
          <w:sz w:val="24"/>
        </w:rPr>
        <w:t>ethical</w:t>
      </w:r>
      <w:r>
        <w:rPr>
          <w:sz w:val="24"/>
        </w:rPr>
        <w:t xml:space="preserve"> </w:t>
      </w:r>
      <w:r>
        <w:rPr>
          <w:sz w:val="24"/>
        </w:rPr>
        <w:t>skills.</w:t>
      </w:r>
    </w:p>
    <w:p>
      <w:pPr>
        <w:pStyle w:val="style179"/>
        <w:numPr>
          <w:ilvl w:val="0"/>
          <w:numId w:val="1"/>
        </w:numPr>
        <w:tabs>
          <w:tab w:val="left" w:leader="none" w:pos="820"/>
          <w:tab w:val="left" w:leader="none" w:pos="821"/>
        </w:tabs>
        <w:spacing w:before="40"/>
        <w:ind w:hanging="361"/>
        <w:rPr>
          <w:sz w:val="24"/>
        </w:rPr>
      </w:pPr>
      <w:r>
        <w:rPr>
          <w:sz w:val="24"/>
        </w:rPr>
        <w:t>Ability</w:t>
      </w:r>
      <w:r>
        <w:rPr>
          <w:sz w:val="24"/>
        </w:rPr>
        <w:t xml:space="preserve"> </w:t>
      </w:r>
      <w:r>
        <w:rPr>
          <w:sz w:val="24"/>
        </w:rPr>
        <w:t>to</w:t>
      </w:r>
      <w:r>
        <w:rPr>
          <w:sz w:val="24"/>
        </w:rPr>
        <w:t xml:space="preserve"> </w:t>
      </w:r>
      <w:r>
        <w:rPr>
          <w:sz w:val="24"/>
        </w:rPr>
        <w:t>priotise</w:t>
      </w:r>
      <w:r>
        <w:rPr>
          <w:sz w:val="24"/>
        </w:rPr>
        <w:t xml:space="preserve"> </w:t>
      </w:r>
      <w:r>
        <w:rPr>
          <w:sz w:val="24"/>
        </w:rPr>
        <w:t>tasks</w:t>
      </w:r>
      <w:r>
        <w:rPr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 xml:space="preserve"> </w:t>
      </w:r>
      <w:r>
        <w:rPr>
          <w:sz w:val="24"/>
        </w:rPr>
        <w:t>work</w:t>
      </w:r>
      <w:r>
        <w:rPr>
          <w:sz w:val="24"/>
        </w:rPr>
        <w:t xml:space="preserve"> </w:t>
      </w:r>
      <w:r>
        <w:rPr>
          <w:sz w:val="24"/>
        </w:rPr>
        <w:t>on</w:t>
      </w:r>
      <w:r>
        <w:rPr>
          <w:sz w:val="24"/>
        </w:rPr>
        <w:t xml:space="preserve"> </w:t>
      </w:r>
      <w:r>
        <w:rPr>
          <w:sz w:val="24"/>
        </w:rPr>
        <w:t>multiple</w:t>
      </w:r>
      <w:r>
        <w:rPr>
          <w:sz w:val="24"/>
        </w:rPr>
        <w:t xml:space="preserve"> </w:t>
      </w:r>
      <w:r>
        <w:rPr>
          <w:sz w:val="24"/>
        </w:rPr>
        <w:t>assignments.</w:t>
      </w:r>
    </w:p>
    <w:p>
      <w:pPr>
        <w:pStyle w:val="style179"/>
        <w:numPr>
          <w:ilvl w:val="0"/>
          <w:numId w:val="1"/>
        </w:numPr>
        <w:tabs>
          <w:tab w:val="left" w:leader="none" w:pos="820"/>
          <w:tab w:val="left" w:leader="none" w:pos="821"/>
        </w:tabs>
        <w:spacing w:before="42"/>
        <w:ind w:hanging="361"/>
        <w:rPr>
          <w:sz w:val="24"/>
        </w:rPr>
      </w:pPr>
      <w:r>
        <w:rPr>
          <w:sz w:val="24"/>
        </w:rPr>
        <w:t>Professionalism</w:t>
      </w:r>
      <w:r>
        <w:rPr>
          <w:sz w:val="24"/>
        </w:rPr>
        <w:t xml:space="preserve"> </w:t>
      </w:r>
      <w:r>
        <w:rPr>
          <w:sz w:val="24"/>
        </w:rPr>
        <w:t>integrity</w:t>
      </w:r>
      <w:r>
        <w:rPr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 xml:space="preserve"> </w:t>
      </w:r>
      <w:r>
        <w:rPr>
          <w:sz w:val="24"/>
        </w:rPr>
        <w:t>trustworthiness</w:t>
      </w:r>
      <w:r>
        <w:rPr>
          <w:sz w:val="24"/>
        </w:rPr>
        <w:t xml:space="preserve"> </w:t>
      </w:r>
      <w:r>
        <w:rPr>
          <w:sz w:val="24"/>
        </w:rPr>
        <w:t>combined</w:t>
      </w:r>
      <w:r>
        <w:rPr>
          <w:sz w:val="24"/>
        </w:rPr>
        <w:t xml:space="preserve"> </w:t>
      </w:r>
      <w:r>
        <w:rPr>
          <w:sz w:val="24"/>
        </w:rPr>
        <w:t>with</w:t>
      </w:r>
      <w:r>
        <w:rPr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 xml:space="preserve"> </w:t>
      </w:r>
      <w:r>
        <w:rPr>
          <w:sz w:val="24"/>
        </w:rPr>
        <w:t>co-operative</w:t>
      </w:r>
      <w:r>
        <w:rPr>
          <w:sz w:val="24"/>
        </w:rPr>
        <w:t xml:space="preserve"> </w:t>
      </w:r>
      <w:r>
        <w:rPr>
          <w:sz w:val="24"/>
        </w:rPr>
        <w:t>attitude.</w:t>
      </w:r>
    </w:p>
    <w:p>
      <w:pPr>
        <w:pStyle w:val="style1"/>
        <w:spacing w:before="240"/>
        <w:rPr/>
      </w:pPr>
      <w:r>
        <w:t>WORKEXPERIENCE</w:t>
      </w:r>
    </w:p>
    <w:p>
      <w:pPr>
        <w:pStyle w:val="style1"/>
        <w:spacing w:before="240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Jan 2022-July 2025                :Njokamukami and company</w:t>
      </w:r>
    </w:p>
    <w:p>
      <w:pPr>
        <w:pStyle w:val="style1"/>
        <w:spacing w:before="240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Worked as an Accounts Clerk.</w:t>
      </w:r>
    </w:p>
    <w:p>
      <w:pPr>
        <w:pStyle w:val="style1"/>
        <w:spacing w:before="240"/>
        <w:rPr>
          <w:b w:val="false"/>
          <w:bCs w:val="false"/>
        </w:rPr>
      </w:pPr>
      <w:r>
        <w:rPr>
          <w:b w:val="false"/>
          <w:bCs w:val="false"/>
          <w:lang w:val="en-US"/>
        </w:rPr>
        <w:t>March 2021-Dec 2021                   :Daima Chemist</w:t>
      </w:r>
    </w:p>
    <w:p>
      <w:pPr>
        <w:pStyle w:val="style1"/>
        <w:spacing w:before="240"/>
        <w:rPr>
          <w:b w:val="false"/>
          <w:bCs w:val="false"/>
        </w:rPr>
      </w:pPr>
      <w:r>
        <w:rPr>
          <w:b w:val="false"/>
          <w:bCs w:val="false"/>
          <w:lang w:val="en-US"/>
        </w:rPr>
        <w:t>Worked as a Cashier</w:t>
      </w:r>
    </w:p>
    <w:p>
      <w:pPr>
        <w:pStyle w:val="style1"/>
        <w:spacing w:before="240"/>
        <w:rPr/>
      </w:pPr>
      <w:r>
        <w:rPr>
          <w:lang w:val="en-US"/>
        </w:rPr>
        <w:t>Duties and responsibilities</w:t>
      </w:r>
    </w:p>
    <w:p>
      <w:pPr>
        <w:pStyle w:val="style1"/>
        <w:numPr>
          <w:ilvl w:val="0"/>
          <w:numId w:val="5"/>
        </w:numPr>
        <w:spacing w:before="240"/>
        <w:rPr>
          <w:b w:val="false"/>
          <w:bCs w:val="false"/>
        </w:rPr>
      </w:pPr>
      <w:r>
        <w:rPr>
          <w:lang w:val="en-US"/>
        </w:rPr>
        <w:t>Rec</w:t>
      </w:r>
      <w:r>
        <w:rPr>
          <w:b w:val="false"/>
          <w:bCs w:val="false"/>
          <w:lang w:val="en-US"/>
        </w:rPr>
        <w:t>eiving payments and issuing receipts.</w:t>
      </w:r>
    </w:p>
    <w:p>
      <w:pPr>
        <w:pStyle w:val="style1"/>
        <w:numPr>
          <w:ilvl w:val="0"/>
          <w:numId w:val="5"/>
        </w:numPr>
        <w:spacing w:before="240"/>
        <w:rPr>
          <w:b w:val="false"/>
          <w:bCs w:val="false"/>
        </w:rPr>
      </w:pPr>
      <w:r>
        <w:rPr>
          <w:b w:val="false"/>
          <w:bCs w:val="false"/>
          <w:lang w:val="en-US"/>
        </w:rPr>
        <w:t>Balancing cash drawer by counting cash at begining and end of work shift.</w:t>
      </w:r>
    </w:p>
    <w:p>
      <w:pPr>
        <w:pStyle w:val="style1"/>
        <w:numPr>
          <w:ilvl w:val="0"/>
          <w:numId w:val="5"/>
        </w:numPr>
        <w:spacing w:before="240"/>
        <w:rPr>
          <w:b w:val="false"/>
          <w:bCs w:val="false"/>
        </w:rPr>
      </w:pPr>
      <w:r>
        <w:rPr>
          <w:b w:val="false"/>
          <w:bCs w:val="false"/>
          <w:lang w:val="en-US"/>
        </w:rPr>
        <w:t>Keep record of daily cash sales receipts.</w:t>
      </w:r>
    </w:p>
    <w:p>
      <w:pPr>
        <w:pStyle w:val="style1"/>
        <w:numPr>
          <w:ilvl w:val="0"/>
          <w:numId w:val="5"/>
        </w:numPr>
        <w:spacing w:before="240"/>
        <w:rPr>
          <w:b w:val="false"/>
          <w:bCs w:val="false"/>
        </w:rPr>
      </w:pPr>
      <w:r>
        <w:rPr>
          <w:b w:val="false"/>
          <w:bCs w:val="false"/>
          <w:lang w:val="en-US"/>
        </w:rPr>
        <w:t>Handle customer complaints effectively.</w:t>
      </w:r>
    </w:p>
    <w:p>
      <w:pPr>
        <w:pStyle w:val="style1"/>
        <w:numPr>
          <w:ilvl w:val="0"/>
          <w:numId w:val="5"/>
        </w:numPr>
        <w:spacing w:before="240"/>
        <w:rPr>
          <w:b w:val="false"/>
          <w:bCs w:val="false"/>
        </w:rPr>
      </w:pPr>
      <w:r>
        <w:rPr>
          <w:b w:val="false"/>
          <w:bCs w:val="false"/>
          <w:lang w:val="en-US"/>
        </w:rPr>
        <w:t>Resolve problems with payments.</w:t>
      </w:r>
    </w:p>
    <w:p>
      <w:pPr>
        <w:pStyle w:val="style1"/>
        <w:numPr>
          <w:ilvl w:val="0"/>
          <w:numId w:val="5"/>
        </w:numPr>
        <w:spacing w:before="240"/>
        <w:rPr>
          <w:b w:val="false"/>
          <w:bCs w:val="false"/>
        </w:rPr>
      </w:pPr>
      <w:r>
        <w:rPr>
          <w:b w:val="false"/>
          <w:bCs w:val="false"/>
          <w:lang w:val="en-US"/>
        </w:rPr>
        <w:t>Answer telephones and respond to questions or requests.</w:t>
      </w:r>
    </w:p>
    <w:p>
      <w:pPr>
        <w:pStyle w:val="style1"/>
        <w:numPr>
          <w:ilvl w:val="0"/>
          <w:numId w:val="5"/>
        </w:numPr>
        <w:spacing w:before="240"/>
        <w:rPr>
          <w:b w:val="false"/>
          <w:bCs w:val="false"/>
        </w:rPr>
      </w:pPr>
      <w:r>
        <w:rPr>
          <w:b w:val="false"/>
          <w:bCs w:val="false"/>
          <w:lang w:val="en-US"/>
        </w:rPr>
        <w:t>Manage petty cash.</w:t>
      </w:r>
    </w:p>
    <w:p>
      <w:pPr>
        <w:pStyle w:val="style1"/>
        <w:numPr>
          <w:ilvl w:val="0"/>
          <w:numId w:val="5"/>
        </w:numPr>
        <w:spacing w:before="240"/>
        <w:rPr>
          <w:b w:val="false"/>
          <w:bCs w:val="false"/>
        </w:rPr>
      </w:pPr>
      <w:r>
        <w:rPr>
          <w:b w:val="false"/>
          <w:bCs w:val="false"/>
          <w:lang w:val="en-US"/>
        </w:rPr>
        <w:t>Provide daily cash sale summary.</w:t>
      </w:r>
    </w:p>
    <w:p>
      <w:pPr>
        <w:pStyle w:val="style1"/>
        <w:numPr>
          <w:ilvl w:val="0"/>
          <w:numId w:val="5"/>
        </w:numPr>
        <w:spacing w:before="240"/>
        <w:rPr>
          <w:b w:val="false"/>
          <w:bCs w:val="false"/>
        </w:rPr>
      </w:pPr>
      <w:r>
        <w:rPr>
          <w:b w:val="false"/>
          <w:bCs w:val="false"/>
          <w:lang w:val="en-US"/>
        </w:rPr>
        <w:t>Maintain clean and orderly working area.</w:t>
      </w:r>
    </w:p>
    <w:p>
      <w:pPr>
        <w:pStyle w:val="style66"/>
        <w:rPr>
          <w:b w:val="false"/>
          <w:bCs w:val="false"/>
          <w:sz w:val="2"/>
        </w:rPr>
      </w:pPr>
    </w:p>
    <w:p>
      <w:pPr>
        <w:pStyle w:val="style66"/>
        <w:rPr>
          <w:b w:val="false"/>
          <w:bCs w:val="false"/>
          <w:sz w:val="2"/>
        </w:rPr>
      </w:pPr>
    </w:p>
    <w:p>
      <w:pPr>
        <w:pStyle w:val="style66"/>
        <w:tabs>
          <w:tab w:val="left" w:leader="none" w:pos="3226"/>
        </w:tabs>
        <w:spacing w:before="159" w:lineRule="auto" w:line="441"/>
        <w:ind w:left="160" w:right="1323" w:hanging="60"/>
        <w:rPr/>
      </w:pPr>
      <w:r>
        <w:rPr>
          <w:b w:val="false"/>
          <w:bCs w:val="false"/>
          <w:spacing w:val="-1"/>
        </w:rPr>
        <w:t>June 2016</w:t>
      </w:r>
      <w:r>
        <w:rPr>
          <w:b w:val="false"/>
          <w:bCs w:val="false"/>
        </w:rPr>
        <w:t>-Aug 202</w:t>
      </w:r>
      <w:r>
        <w:rPr>
          <w:b w:val="false"/>
          <w:bCs w:val="false"/>
          <w:lang w:val="en-US"/>
        </w:rPr>
        <w:t>0</w:t>
      </w:r>
      <w:r>
        <w:tab/>
      </w:r>
      <w:r>
        <w:t xml:space="preserve">:  </w:t>
      </w:r>
      <w:r>
        <w:t>Njoka</w:t>
      </w:r>
      <w:r>
        <w:t xml:space="preserve"> </w:t>
      </w:r>
      <w:r>
        <w:t>Mukami</w:t>
      </w:r>
      <w:r>
        <w:t xml:space="preserve"> and Company </w:t>
      </w:r>
    </w:p>
    <w:p>
      <w:pPr>
        <w:pStyle w:val="style66"/>
        <w:tabs>
          <w:tab w:val="left" w:leader="none" w:pos="3226"/>
        </w:tabs>
        <w:spacing w:before="159" w:lineRule="auto" w:line="441"/>
        <w:ind w:left="160" w:right="1323" w:hanging="60"/>
        <w:rPr/>
      </w:pPr>
      <w:r>
        <w:t>Worked</w:t>
      </w:r>
      <w:r>
        <w:t xml:space="preserve"> as an Accounts Clerk</w:t>
      </w:r>
    </w:p>
    <w:p>
      <w:pPr>
        <w:pStyle w:val="style1"/>
        <w:spacing w:before="10"/>
        <w:rPr/>
      </w:pPr>
      <w:r>
        <w:t>Responsibilities</w:t>
      </w:r>
    </w:p>
    <w:p>
      <w:pPr>
        <w:pStyle w:val="style66"/>
        <w:spacing w:before="11"/>
        <w:rPr>
          <w:b/>
          <w:sz w:val="20"/>
        </w:rPr>
      </w:pPr>
    </w:p>
    <w:p>
      <w:pPr>
        <w:pStyle w:val="style179"/>
        <w:numPr>
          <w:ilvl w:val="0"/>
          <w:numId w:val="1"/>
        </w:numPr>
        <w:tabs>
          <w:tab w:val="left" w:leader="none" w:pos="820"/>
          <w:tab w:val="left" w:leader="none" w:pos="821"/>
        </w:tabs>
        <w:spacing w:lineRule="auto" w:line="271"/>
        <w:ind w:right="257"/>
        <w:rPr>
          <w:sz w:val="24"/>
        </w:rPr>
      </w:pPr>
      <w:r>
        <w:rPr>
          <w:sz w:val="24"/>
        </w:rPr>
        <w:t>Monthly</w:t>
      </w:r>
      <w:r>
        <w:rPr>
          <w:sz w:val="24"/>
        </w:rPr>
        <w:t xml:space="preserve"> </w:t>
      </w:r>
      <w:r>
        <w:rPr>
          <w:sz w:val="24"/>
        </w:rPr>
        <w:t>filing</w:t>
      </w:r>
      <w:r>
        <w:rPr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 xml:space="preserve"> </w:t>
      </w:r>
      <w:r>
        <w:rPr>
          <w:sz w:val="24"/>
        </w:rPr>
        <w:t>Value</w:t>
      </w:r>
      <w:r>
        <w:rPr>
          <w:sz w:val="24"/>
        </w:rPr>
        <w:t xml:space="preserve"> </w:t>
      </w:r>
      <w:r>
        <w:rPr>
          <w:sz w:val="24"/>
        </w:rPr>
        <w:t>Added</w:t>
      </w:r>
      <w:r>
        <w:rPr>
          <w:sz w:val="24"/>
        </w:rPr>
        <w:t xml:space="preserve"> </w:t>
      </w:r>
      <w:r>
        <w:rPr>
          <w:sz w:val="24"/>
        </w:rPr>
        <w:t>Tax</w:t>
      </w:r>
      <w:r>
        <w:rPr>
          <w:sz w:val="24"/>
        </w:rPr>
        <w:t xml:space="preserve"> </w:t>
      </w:r>
      <w:r>
        <w:rPr>
          <w:sz w:val="24"/>
        </w:rPr>
        <w:t>(VAT)</w:t>
      </w:r>
      <w:r>
        <w:rPr>
          <w:sz w:val="24"/>
        </w:rPr>
        <w:t xml:space="preserve"> </w:t>
      </w:r>
      <w:r>
        <w:rPr>
          <w:sz w:val="24"/>
        </w:rPr>
        <w:t>online</w:t>
      </w:r>
      <w:r>
        <w:rPr>
          <w:sz w:val="24"/>
        </w:rPr>
        <w:t xml:space="preserve"> </w:t>
      </w:r>
      <w:r>
        <w:rPr>
          <w:sz w:val="24"/>
        </w:rPr>
        <w:t>from</w:t>
      </w:r>
      <w:r>
        <w:rPr>
          <w:sz w:val="24"/>
        </w:rPr>
        <w:t xml:space="preserve"> </w:t>
      </w:r>
      <w:r>
        <w:rPr>
          <w:sz w:val="24"/>
        </w:rPr>
        <w:t>accounting</w:t>
      </w:r>
      <w:r>
        <w:rPr>
          <w:sz w:val="24"/>
        </w:rPr>
        <w:t xml:space="preserve"> </w:t>
      </w:r>
      <w:r>
        <w:rPr>
          <w:sz w:val="24"/>
        </w:rPr>
        <w:t>records</w:t>
      </w:r>
      <w:r>
        <w:rPr>
          <w:sz w:val="24"/>
        </w:rPr>
        <w:t xml:space="preserve"> </w:t>
      </w:r>
      <w:r>
        <w:rPr>
          <w:sz w:val="24"/>
        </w:rPr>
        <w:t>provided</w:t>
      </w:r>
      <w:r>
        <w:rPr>
          <w:sz w:val="24"/>
        </w:rPr>
        <w:t xml:space="preserve"> </w:t>
      </w:r>
      <w:r>
        <w:rPr>
          <w:sz w:val="24"/>
        </w:rPr>
        <w:t>by</w:t>
      </w:r>
      <w:r>
        <w:rPr>
          <w:sz w:val="24"/>
        </w:rPr>
        <w:t xml:space="preserve"> </w:t>
      </w:r>
      <w:r>
        <w:rPr>
          <w:sz w:val="24"/>
        </w:rPr>
        <w:t>accountants.</w:t>
      </w:r>
    </w:p>
    <w:p>
      <w:pPr>
        <w:pStyle w:val="style179"/>
        <w:numPr>
          <w:ilvl w:val="0"/>
          <w:numId w:val="1"/>
        </w:numPr>
        <w:tabs>
          <w:tab w:val="left" w:leader="none" w:pos="820"/>
          <w:tab w:val="left" w:leader="none" w:pos="821"/>
        </w:tabs>
        <w:spacing w:before="8"/>
        <w:ind w:hanging="361"/>
        <w:rPr>
          <w:sz w:val="24"/>
        </w:rPr>
      </w:pPr>
      <w:r>
        <w:rPr>
          <w:sz w:val="24"/>
        </w:rPr>
        <w:t>Submitting</w:t>
      </w:r>
      <w:r>
        <w:rPr>
          <w:sz w:val="24"/>
        </w:rPr>
        <w:t xml:space="preserve"> </w:t>
      </w:r>
      <w:r>
        <w:rPr>
          <w:sz w:val="24"/>
        </w:rPr>
        <w:t>relevant</w:t>
      </w:r>
      <w:r>
        <w:rPr>
          <w:sz w:val="24"/>
        </w:rPr>
        <w:t xml:space="preserve"> </w:t>
      </w:r>
      <w:r>
        <w:rPr>
          <w:sz w:val="24"/>
        </w:rPr>
        <w:t>withholding</w:t>
      </w:r>
      <w:r>
        <w:rPr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 xml:space="preserve"> </w:t>
      </w:r>
      <w:r>
        <w:rPr>
          <w:sz w:val="24"/>
        </w:rPr>
        <w:t>vat</w:t>
      </w:r>
      <w:r>
        <w:rPr>
          <w:sz w:val="24"/>
        </w:rPr>
        <w:t xml:space="preserve"> </w:t>
      </w:r>
      <w:r>
        <w:rPr>
          <w:sz w:val="24"/>
        </w:rPr>
        <w:t>payments</w:t>
      </w:r>
      <w:r>
        <w:rPr>
          <w:sz w:val="24"/>
        </w:rPr>
        <w:t xml:space="preserve"> </w:t>
      </w:r>
      <w:r>
        <w:rPr>
          <w:sz w:val="24"/>
        </w:rPr>
        <w:t>to</w:t>
      </w:r>
      <w:r>
        <w:rPr>
          <w:sz w:val="24"/>
        </w:rPr>
        <w:t xml:space="preserve"> </w:t>
      </w:r>
      <w:r>
        <w:rPr>
          <w:sz w:val="24"/>
        </w:rPr>
        <w:t>Kenya Revenue</w:t>
      </w:r>
      <w:r>
        <w:rPr>
          <w:sz w:val="24"/>
        </w:rPr>
        <w:t xml:space="preserve"> </w:t>
      </w:r>
      <w:r>
        <w:rPr>
          <w:sz w:val="24"/>
        </w:rPr>
        <w:t>Authority.</w:t>
      </w:r>
    </w:p>
    <w:p>
      <w:pPr>
        <w:pStyle w:val="style179"/>
        <w:numPr>
          <w:ilvl w:val="0"/>
          <w:numId w:val="1"/>
        </w:numPr>
        <w:tabs>
          <w:tab w:val="left" w:leader="none" w:pos="820"/>
          <w:tab w:val="left" w:leader="none" w:pos="821"/>
        </w:tabs>
        <w:spacing w:before="40"/>
        <w:ind w:hanging="361"/>
        <w:rPr>
          <w:sz w:val="24"/>
        </w:rPr>
      </w:pPr>
      <w:r>
        <w:rPr>
          <w:sz w:val="24"/>
        </w:rPr>
        <w:t>Ensuring</w:t>
      </w:r>
      <w:r>
        <w:rPr>
          <w:sz w:val="24"/>
        </w:rPr>
        <w:t xml:space="preserve"> </w:t>
      </w:r>
      <w:r>
        <w:rPr>
          <w:sz w:val="24"/>
        </w:rPr>
        <w:t>compliance</w:t>
      </w:r>
      <w:r>
        <w:rPr>
          <w:sz w:val="24"/>
        </w:rPr>
        <w:t xml:space="preserve"> </w:t>
      </w:r>
      <w:r>
        <w:rPr>
          <w:sz w:val="24"/>
        </w:rPr>
        <w:t>with</w:t>
      </w:r>
      <w:r>
        <w:rPr>
          <w:sz w:val="24"/>
        </w:rPr>
        <w:t xml:space="preserve"> </w:t>
      </w:r>
      <w:r>
        <w:rPr>
          <w:sz w:val="24"/>
        </w:rPr>
        <w:t>taxation</w:t>
      </w:r>
      <w:r>
        <w:rPr>
          <w:sz w:val="24"/>
        </w:rPr>
        <w:t xml:space="preserve"> </w:t>
      </w:r>
      <w:r>
        <w:rPr>
          <w:sz w:val="24"/>
        </w:rPr>
        <w:t>legislation.</w:t>
      </w:r>
    </w:p>
    <w:p>
      <w:pPr>
        <w:pStyle w:val="style179"/>
        <w:numPr>
          <w:ilvl w:val="0"/>
          <w:numId w:val="1"/>
        </w:numPr>
        <w:tabs>
          <w:tab w:val="left" w:leader="none" w:pos="820"/>
          <w:tab w:val="left" w:leader="none" w:pos="821"/>
        </w:tabs>
        <w:spacing w:before="42"/>
        <w:ind w:hanging="361"/>
        <w:rPr>
          <w:sz w:val="24"/>
        </w:rPr>
      </w:pPr>
      <w:r>
        <w:rPr>
          <w:sz w:val="24"/>
        </w:rPr>
        <w:t>Preparation</w:t>
      </w:r>
      <w:r>
        <w:rPr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 xml:space="preserve"> </w:t>
      </w:r>
      <w:r>
        <w:rPr>
          <w:sz w:val="24"/>
        </w:rPr>
        <w:t>final</w:t>
      </w:r>
      <w:r>
        <w:rPr>
          <w:sz w:val="24"/>
        </w:rPr>
        <w:t xml:space="preserve"> </w:t>
      </w:r>
      <w:r>
        <w:rPr>
          <w:sz w:val="24"/>
        </w:rPr>
        <w:t>accounts.</w:t>
      </w:r>
    </w:p>
    <w:p>
      <w:pPr>
        <w:pStyle w:val="style179"/>
        <w:numPr>
          <w:ilvl w:val="0"/>
          <w:numId w:val="1"/>
        </w:numPr>
        <w:tabs>
          <w:tab w:val="left" w:leader="none" w:pos="820"/>
          <w:tab w:val="left" w:leader="none" w:pos="821"/>
        </w:tabs>
        <w:spacing w:before="42"/>
        <w:ind w:hanging="361"/>
        <w:rPr>
          <w:sz w:val="24"/>
        </w:rPr>
      </w:pPr>
      <w:r>
        <w:rPr>
          <w:sz w:val="24"/>
        </w:rPr>
        <w:t>Record filling and updating.</w:t>
      </w:r>
    </w:p>
    <w:p>
      <w:pPr>
        <w:pStyle w:val="style179"/>
        <w:numPr>
          <w:ilvl w:val="0"/>
          <w:numId w:val="1"/>
        </w:numPr>
        <w:tabs>
          <w:tab w:val="left" w:leader="none" w:pos="820"/>
          <w:tab w:val="left" w:leader="none" w:pos="821"/>
        </w:tabs>
        <w:spacing w:before="42"/>
        <w:ind w:hanging="361"/>
        <w:rPr>
          <w:sz w:val="24"/>
        </w:rPr>
      </w:pPr>
      <w:r>
        <w:rPr>
          <w:sz w:val="24"/>
        </w:rPr>
        <w:t>Banking and filing receipts.</w:t>
      </w:r>
    </w:p>
    <w:p>
      <w:pPr>
        <w:pStyle w:val="style179"/>
        <w:numPr>
          <w:ilvl w:val="0"/>
          <w:numId w:val="1"/>
        </w:numPr>
        <w:tabs>
          <w:tab w:val="left" w:leader="none" w:pos="820"/>
          <w:tab w:val="left" w:leader="none" w:pos="821"/>
        </w:tabs>
        <w:spacing w:before="42"/>
        <w:ind w:hanging="361"/>
        <w:rPr>
          <w:sz w:val="24"/>
        </w:rPr>
      </w:pPr>
      <w:r>
        <w:rPr>
          <w:sz w:val="24"/>
        </w:rPr>
        <w:t>Handling petty cash and doing reconciliations.</w:t>
      </w:r>
    </w:p>
    <w:p>
      <w:pPr>
        <w:pStyle w:val="style66"/>
        <w:rPr>
          <w:sz w:val="2"/>
        </w:rPr>
      </w:pPr>
    </w:p>
    <w:p>
      <w:pPr>
        <w:pStyle w:val="style66"/>
        <w:tabs>
          <w:tab w:val="left" w:leader="none" w:pos="2760"/>
        </w:tabs>
        <w:spacing w:before="235"/>
        <w:ind w:left="100"/>
        <w:rPr/>
      </w:pPr>
      <w:r>
        <w:t>June</w:t>
      </w:r>
      <w:r>
        <w:t xml:space="preserve"> </w:t>
      </w:r>
      <w:r>
        <w:t>-July 2015</w:t>
      </w:r>
      <w:r>
        <w:tab/>
      </w:r>
      <w:r>
        <w:t>:NAMPA</w:t>
      </w:r>
      <w:r>
        <w:t>K</w:t>
      </w:r>
      <w:r>
        <w:t xml:space="preserve">  </w:t>
      </w:r>
      <w:r>
        <w:t>Kenya</w:t>
      </w:r>
      <w:r>
        <w:t xml:space="preserve"> </w:t>
      </w:r>
      <w:r>
        <w:t>ltd</w:t>
      </w:r>
    </w:p>
    <w:p>
      <w:pPr>
        <w:pStyle w:val="style66"/>
        <w:spacing w:before="10"/>
        <w:rPr>
          <w:sz w:val="20"/>
        </w:rPr>
      </w:pPr>
    </w:p>
    <w:p>
      <w:pPr>
        <w:pStyle w:val="style66"/>
        <w:ind w:left="2860"/>
        <w:rPr/>
      </w:pPr>
      <w:r>
        <w:t>Worked</w:t>
      </w:r>
      <w:r>
        <w:t xml:space="preserve"> </w:t>
      </w:r>
      <w:r>
        <w:t>in</w:t>
      </w:r>
      <w:r>
        <w:t xml:space="preserve"> </w:t>
      </w:r>
      <w:r>
        <w:t>the</w:t>
      </w:r>
      <w:r>
        <w:t xml:space="preserve"> </w:t>
      </w:r>
      <w:r>
        <w:t>Quality</w:t>
      </w:r>
      <w:r>
        <w:t xml:space="preserve"> </w:t>
      </w:r>
      <w:r>
        <w:t>Assurance</w:t>
      </w:r>
      <w:r>
        <w:t xml:space="preserve"> </w:t>
      </w:r>
      <w:r>
        <w:t>Department</w:t>
      </w:r>
    </w:p>
    <w:p>
      <w:pPr>
        <w:pStyle w:val="style66"/>
        <w:spacing w:before="3"/>
        <w:rPr>
          <w:sz w:val="13"/>
        </w:rPr>
      </w:pPr>
    </w:p>
    <w:p>
      <w:pPr>
        <w:pStyle w:val="style1"/>
        <w:spacing w:before="90"/>
        <w:rPr/>
      </w:pPr>
      <w:r>
        <w:t>TASKS</w:t>
      </w:r>
    </w:p>
    <w:p>
      <w:pPr>
        <w:pStyle w:val="style66"/>
        <w:spacing w:before="1"/>
        <w:rPr>
          <w:b/>
          <w:sz w:val="21"/>
        </w:rPr>
      </w:pPr>
    </w:p>
    <w:p>
      <w:pPr>
        <w:pStyle w:val="style179"/>
        <w:numPr>
          <w:ilvl w:val="1"/>
          <w:numId w:val="1"/>
        </w:numPr>
        <w:tabs>
          <w:tab w:val="left" w:leader="none" w:pos="1180"/>
          <w:tab w:val="left" w:leader="none" w:pos="1181"/>
        </w:tabs>
        <w:spacing w:before="1"/>
        <w:ind w:hanging="361"/>
        <w:rPr>
          <w:sz w:val="24"/>
        </w:rPr>
      </w:pPr>
      <w:r>
        <w:rPr>
          <w:sz w:val="24"/>
        </w:rPr>
        <w:t>Inspection</w:t>
      </w:r>
      <w:r>
        <w:rPr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 xml:space="preserve"> </w:t>
      </w:r>
      <w:r>
        <w:rPr>
          <w:sz w:val="24"/>
        </w:rPr>
        <w:t>produced</w:t>
      </w:r>
      <w:r>
        <w:rPr>
          <w:sz w:val="24"/>
        </w:rPr>
        <w:t xml:space="preserve"> </w:t>
      </w:r>
      <w:r>
        <w:rPr>
          <w:sz w:val="24"/>
        </w:rPr>
        <w:t>goods.</w:t>
      </w:r>
    </w:p>
    <w:p>
      <w:pPr>
        <w:pStyle w:val="style179"/>
        <w:numPr>
          <w:ilvl w:val="1"/>
          <w:numId w:val="1"/>
        </w:numPr>
        <w:tabs>
          <w:tab w:val="left" w:leader="none" w:pos="1180"/>
          <w:tab w:val="left" w:leader="none" w:pos="1181"/>
        </w:tabs>
        <w:spacing w:before="40"/>
        <w:ind w:hanging="361"/>
        <w:rPr>
          <w:sz w:val="24"/>
        </w:rPr>
      </w:pPr>
      <w:r>
        <w:rPr>
          <w:sz w:val="24"/>
        </w:rPr>
        <w:t>Assisted</w:t>
      </w:r>
      <w:r>
        <w:rPr>
          <w:sz w:val="24"/>
        </w:rPr>
        <w:t xml:space="preserve"> </w:t>
      </w:r>
      <w:r>
        <w:rPr>
          <w:sz w:val="24"/>
        </w:rPr>
        <w:t>in</w:t>
      </w:r>
      <w:r>
        <w:rPr>
          <w:sz w:val="24"/>
        </w:rPr>
        <w:t xml:space="preserve"> </w:t>
      </w:r>
      <w:r>
        <w:rPr>
          <w:sz w:val="24"/>
        </w:rPr>
        <w:t>planning</w:t>
      </w:r>
      <w:r>
        <w:rPr>
          <w:sz w:val="24"/>
        </w:rPr>
        <w:t xml:space="preserve"> </w:t>
      </w:r>
      <w:r>
        <w:rPr>
          <w:sz w:val="24"/>
        </w:rPr>
        <w:t>corrective</w:t>
      </w:r>
      <w:r>
        <w:rPr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 xml:space="preserve"> </w:t>
      </w:r>
      <w:r>
        <w:rPr>
          <w:sz w:val="24"/>
        </w:rPr>
        <w:t>preventive</w:t>
      </w:r>
      <w:r>
        <w:rPr>
          <w:sz w:val="24"/>
        </w:rPr>
        <w:t xml:space="preserve"> </w:t>
      </w:r>
      <w:r>
        <w:rPr>
          <w:sz w:val="24"/>
        </w:rPr>
        <w:t>actions</w:t>
      </w:r>
      <w:r>
        <w:rPr>
          <w:sz w:val="24"/>
        </w:rPr>
        <w:t xml:space="preserve"> </w:t>
      </w:r>
      <w:r>
        <w:rPr>
          <w:sz w:val="24"/>
        </w:rPr>
        <w:t>to</w:t>
      </w:r>
      <w:r>
        <w:rPr>
          <w:sz w:val="24"/>
        </w:rPr>
        <w:t xml:space="preserve"> </w:t>
      </w:r>
      <w:r>
        <w:rPr>
          <w:sz w:val="24"/>
        </w:rPr>
        <w:t>maintain</w:t>
      </w:r>
      <w:r>
        <w:rPr>
          <w:sz w:val="24"/>
        </w:rPr>
        <w:t xml:space="preserve"> </w:t>
      </w:r>
      <w:r>
        <w:rPr>
          <w:sz w:val="24"/>
        </w:rPr>
        <w:t>quality</w:t>
      </w:r>
      <w:r>
        <w:rPr>
          <w:sz w:val="24"/>
        </w:rPr>
        <w:t xml:space="preserve"> </w:t>
      </w:r>
      <w:r>
        <w:rPr>
          <w:sz w:val="24"/>
        </w:rPr>
        <w:t>standards.</w:t>
      </w:r>
    </w:p>
    <w:p>
      <w:pPr>
        <w:pStyle w:val="style179"/>
        <w:numPr>
          <w:ilvl w:val="1"/>
          <w:numId w:val="1"/>
        </w:numPr>
        <w:tabs>
          <w:tab w:val="left" w:leader="none" w:pos="1180"/>
          <w:tab w:val="left" w:leader="none" w:pos="1181"/>
        </w:tabs>
        <w:spacing w:before="39"/>
        <w:ind w:hanging="361"/>
        <w:rPr>
          <w:sz w:val="24"/>
        </w:rPr>
      </w:pPr>
      <w:r>
        <w:rPr>
          <w:sz w:val="24"/>
        </w:rPr>
        <w:t>Helped</w:t>
      </w:r>
      <w:r>
        <w:rPr>
          <w:sz w:val="24"/>
        </w:rPr>
        <w:t xml:space="preserve"> </w:t>
      </w:r>
      <w:r>
        <w:rPr>
          <w:sz w:val="24"/>
        </w:rPr>
        <w:t>to</w:t>
      </w:r>
      <w:r>
        <w:rPr>
          <w:sz w:val="24"/>
        </w:rPr>
        <w:t xml:space="preserve"> </w:t>
      </w:r>
      <w:r>
        <w:rPr>
          <w:sz w:val="24"/>
        </w:rPr>
        <w:t>develop</w:t>
      </w:r>
      <w:r>
        <w:rPr>
          <w:sz w:val="24"/>
        </w:rPr>
        <w:t xml:space="preserve"> </w:t>
      </w:r>
      <w:r>
        <w:rPr>
          <w:sz w:val="24"/>
        </w:rPr>
        <w:t>processes</w:t>
      </w:r>
      <w:r>
        <w:rPr>
          <w:sz w:val="24"/>
        </w:rPr>
        <w:t xml:space="preserve"> </w:t>
      </w:r>
      <w:r>
        <w:rPr>
          <w:sz w:val="24"/>
        </w:rPr>
        <w:t>and procedures</w:t>
      </w:r>
      <w:r>
        <w:rPr>
          <w:sz w:val="24"/>
        </w:rPr>
        <w:t xml:space="preserve"> </w:t>
      </w:r>
      <w:r>
        <w:rPr>
          <w:sz w:val="24"/>
        </w:rPr>
        <w:t>for</w:t>
      </w:r>
      <w:r>
        <w:rPr>
          <w:sz w:val="24"/>
        </w:rPr>
        <w:t xml:space="preserve"> </w:t>
      </w:r>
      <w:r>
        <w:rPr>
          <w:sz w:val="24"/>
        </w:rPr>
        <w:t>quality</w:t>
      </w:r>
      <w:r>
        <w:rPr>
          <w:sz w:val="24"/>
        </w:rPr>
        <w:t xml:space="preserve"> </w:t>
      </w:r>
      <w:r>
        <w:rPr>
          <w:sz w:val="24"/>
        </w:rPr>
        <w:t>control.</w:t>
      </w:r>
    </w:p>
    <w:p>
      <w:pPr>
        <w:pStyle w:val="style179"/>
        <w:numPr>
          <w:ilvl w:val="1"/>
          <w:numId w:val="1"/>
        </w:numPr>
        <w:tabs>
          <w:tab w:val="left" w:leader="none" w:pos="1180"/>
          <w:tab w:val="left" w:leader="none" w:pos="1181"/>
        </w:tabs>
        <w:spacing w:before="42"/>
        <w:ind w:hanging="361"/>
        <w:rPr>
          <w:sz w:val="24"/>
        </w:rPr>
      </w:pPr>
      <w:r>
        <w:rPr>
          <w:sz w:val="24"/>
        </w:rPr>
        <w:t>Identifying</w:t>
      </w:r>
      <w:r>
        <w:rPr>
          <w:sz w:val="24"/>
        </w:rPr>
        <w:t xml:space="preserve"> </w:t>
      </w:r>
      <w:r>
        <w:rPr>
          <w:sz w:val="24"/>
        </w:rPr>
        <w:t>problems</w:t>
      </w:r>
      <w:r>
        <w:rPr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 xml:space="preserve"> </w:t>
      </w:r>
      <w:r>
        <w:rPr>
          <w:sz w:val="24"/>
        </w:rPr>
        <w:t>recommending improvements</w:t>
      </w:r>
    </w:p>
    <w:p>
      <w:pPr>
        <w:pStyle w:val="style0"/>
        <w:rPr>
          <w:sz w:val="24"/>
        </w:rPr>
        <w:sectPr>
          <w:type w:val="continuous"/>
          <w:pgSz w:w="12240" w:h="15840" w:orient="portrait"/>
          <w:pgMar w:top="1380" w:right="1400" w:bottom="280" w:left="1340" w:header="720" w:footer="720" w:gutter="0"/>
          <w:cols w:space="720"/>
        </w:sectPr>
      </w:pPr>
    </w:p>
    <w:p>
      <w:pPr>
        <w:pStyle w:val="style1"/>
        <w:spacing w:before="60"/>
        <w:rPr/>
      </w:pPr>
      <w:r>
        <w:t xml:space="preserve">EDUCATION </w:t>
      </w:r>
      <w:r>
        <w:t>BACKGROUND</w:t>
      </w:r>
    </w:p>
    <w:p>
      <w:pPr>
        <w:pStyle w:val="style0"/>
        <w:spacing w:before="200" w:lineRule="auto" w:line="412"/>
        <w:ind w:right="5096"/>
        <w:rPr>
          <w:b/>
          <w:sz w:val="24"/>
        </w:rPr>
      </w:pPr>
    </w:p>
    <w:p>
      <w:pPr>
        <w:pStyle w:val="style66"/>
        <w:tabs>
          <w:tab w:val="left" w:leader="none" w:pos="3660"/>
        </w:tabs>
        <w:spacing w:before="3" w:lineRule="auto" w:line="412"/>
        <w:ind w:left="4421" w:right="2781" w:hanging="4321"/>
        <w:rPr/>
      </w:pPr>
      <w:r>
        <w:t>June2015</w:t>
      </w:r>
      <w:r>
        <w:tab/>
      </w:r>
      <w:r>
        <w:t>:Excel</w:t>
      </w:r>
      <w:r>
        <w:t xml:space="preserve"> </w:t>
      </w:r>
      <w:r>
        <w:t>Institute</w:t>
      </w:r>
      <w:r>
        <w:t xml:space="preserve"> </w:t>
      </w:r>
      <w:r>
        <w:t>of</w:t>
      </w:r>
      <w:r>
        <w:t>Professionals</w:t>
      </w:r>
      <w:r>
        <w:t xml:space="preserve"> </w:t>
      </w:r>
      <w:r>
        <w:t>CPA 2</w:t>
      </w:r>
    </w:p>
    <w:p>
      <w:pPr>
        <w:pStyle w:val="style0"/>
        <w:spacing w:lineRule="auto" w:line="412"/>
        <w:rPr/>
        <w:sectPr>
          <w:pgSz w:w="12240" w:h="15840" w:orient="portrait"/>
          <w:pgMar w:top="1380" w:right="1400" w:bottom="280" w:left="1340" w:header="720" w:footer="720" w:gutter="0"/>
          <w:cols w:space="720"/>
        </w:sectPr>
      </w:pPr>
    </w:p>
    <w:p>
      <w:pPr>
        <w:pStyle w:val="style0"/>
        <w:spacing w:before="2"/>
        <w:ind w:left="100"/>
        <w:rPr>
          <w:i/>
          <w:sz w:val="24"/>
        </w:rPr>
      </w:pPr>
      <w:r>
        <w:rPr>
          <w:i/>
          <w:sz w:val="24"/>
        </w:rPr>
        <w:t>AREASCOVERED</w:t>
      </w:r>
    </w:p>
    <w:p>
      <w:pPr>
        <w:pStyle w:val="style66"/>
        <w:spacing w:before="7"/>
        <w:rPr>
          <w:i/>
          <w:sz w:val="41"/>
        </w:rPr>
      </w:pPr>
      <w:r>
        <w:br w:type="column"/>
      </w:r>
    </w:p>
    <w:p>
      <w:pPr>
        <w:pStyle w:val="style179"/>
        <w:numPr>
          <w:ilvl w:val="0"/>
          <w:numId w:val="4"/>
        </w:numPr>
        <w:tabs>
          <w:tab w:val="left" w:leader="none" w:pos="460"/>
          <w:tab w:val="left" w:leader="none" w:pos="461"/>
        </w:tabs>
        <w:spacing w:before="1" w:lineRule="exact" w:line="293"/>
        <w:ind w:hanging="361"/>
        <w:rPr>
          <w:sz w:val="24"/>
        </w:rPr>
      </w:pPr>
      <w:r>
        <w:rPr>
          <w:sz w:val="24"/>
        </w:rPr>
        <w:t>Economics</w:t>
      </w:r>
    </w:p>
    <w:p>
      <w:pPr>
        <w:pStyle w:val="style179"/>
        <w:numPr>
          <w:ilvl w:val="0"/>
          <w:numId w:val="4"/>
        </w:numPr>
        <w:tabs>
          <w:tab w:val="left" w:leader="none" w:pos="460"/>
          <w:tab w:val="left" w:leader="none" w:pos="461"/>
        </w:tabs>
        <w:spacing w:lineRule="exact" w:line="293"/>
        <w:ind w:hanging="361"/>
        <w:rPr>
          <w:sz w:val="24"/>
        </w:rPr>
      </w:pPr>
      <w:r>
        <w:rPr>
          <w:sz w:val="24"/>
        </w:rPr>
        <w:t>Cost</w:t>
      </w:r>
      <w:r>
        <w:rPr>
          <w:sz w:val="24"/>
        </w:rPr>
        <w:t xml:space="preserve"> </w:t>
      </w:r>
      <w:r>
        <w:rPr>
          <w:sz w:val="24"/>
        </w:rPr>
        <w:t>Accounting</w:t>
      </w:r>
    </w:p>
    <w:p>
      <w:pPr>
        <w:pStyle w:val="style179"/>
        <w:numPr>
          <w:ilvl w:val="0"/>
          <w:numId w:val="4"/>
        </w:numPr>
        <w:tabs>
          <w:tab w:val="left" w:leader="none" w:pos="460"/>
          <w:tab w:val="left" w:leader="none" w:pos="461"/>
        </w:tabs>
        <w:ind w:hanging="361"/>
        <w:rPr>
          <w:sz w:val="24"/>
        </w:rPr>
      </w:pPr>
      <w:r>
        <w:rPr>
          <w:sz w:val="24"/>
        </w:rPr>
        <w:t>Auditing</w:t>
      </w:r>
      <w:r>
        <w:rPr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 xml:space="preserve"> </w:t>
      </w:r>
      <w:r>
        <w:rPr>
          <w:sz w:val="24"/>
        </w:rPr>
        <w:t>Assurance</w:t>
      </w:r>
    </w:p>
    <w:p>
      <w:pPr>
        <w:pStyle w:val="style0"/>
        <w:rPr>
          <w:sz w:val="24"/>
        </w:rPr>
        <w:sectPr>
          <w:type w:val="continuous"/>
          <w:pgSz w:w="12240" w:h="15840" w:orient="portrait"/>
          <w:pgMar w:top="1380" w:right="1400" w:bottom="280" w:left="1340" w:header="720" w:footer="720" w:gutter="0"/>
          <w:cols w:equalWidth="0" w:space="720" w:num="2">
            <w:col w:w="1999" w:space="1242"/>
            <w:col w:w="6259"/>
          </w:cols>
        </w:sectPr>
      </w:pPr>
    </w:p>
    <w:p>
      <w:pPr>
        <w:pStyle w:val="style66"/>
        <w:spacing w:before="5"/>
        <w:rPr>
          <w:sz w:val="9"/>
        </w:rPr>
      </w:pPr>
    </w:p>
    <w:p>
      <w:pPr>
        <w:pStyle w:val="style66"/>
        <w:tabs>
          <w:tab w:val="left" w:leader="none" w:pos="3720"/>
        </w:tabs>
        <w:spacing w:before="90"/>
        <w:ind w:left="100"/>
        <w:rPr/>
      </w:pPr>
      <w:r>
        <w:t>June</w:t>
      </w:r>
      <w:r>
        <w:t>2014</w:t>
      </w:r>
      <w:r>
        <w:tab/>
      </w:r>
      <w:r>
        <w:t>: LEVEL</w:t>
      </w:r>
      <w:r>
        <w:t xml:space="preserve"> 2</w:t>
      </w:r>
    </w:p>
    <w:p>
      <w:pPr>
        <w:pStyle w:val="style0"/>
        <w:spacing w:before="201"/>
        <w:ind w:left="3701"/>
        <w:rPr>
          <w:i/>
          <w:sz w:val="24"/>
        </w:rPr>
      </w:pPr>
      <w:r>
        <w:rPr>
          <w:i/>
          <w:sz w:val="24"/>
        </w:rPr>
        <w:t>AREASCOVERED</w:t>
      </w:r>
    </w:p>
    <w:p>
      <w:pPr>
        <w:pStyle w:val="style179"/>
        <w:numPr>
          <w:ilvl w:val="1"/>
          <w:numId w:val="4"/>
        </w:numPr>
        <w:tabs>
          <w:tab w:val="left" w:leader="none" w:pos="3700"/>
          <w:tab w:val="left" w:leader="none" w:pos="3701"/>
        </w:tabs>
        <w:spacing w:before="199"/>
        <w:rPr>
          <w:sz w:val="24"/>
        </w:rPr>
      </w:pPr>
      <w:r>
        <w:rPr>
          <w:sz w:val="24"/>
        </w:rPr>
        <w:t>Financia</w:t>
      </w:r>
      <w:r>
        <w:rPr>
          <w:sz w:val="24"/>
        </w:rPr>
        <w:t>l</w:t>
      </w:r>
      <w:r>
        <w:rPr>
          <w:sz w:val="24"/>
        </w:rPr>
        <w:t xml:space="preserve"> </w:t>
      </w:r>
      <w:r>
        <w:rPr>
          <w:sz w:val="24"/>
        </w:rPr>
        <w:t>Accounting</w:t>
      </w:r>
    </w:p>
    <w:p>
      <w:pPr>
        <w:pStyle w:val="style179"/>
        <w:numPr>
          <w:ilvl w:val="1"/>
          <w:numId w:val="4"/>
        </w:numPr>
        <w:tabs>
          <w:tab w:val="left" w:leader="none" w:pos="3700"/>
          <w:tab w:val="left" w:leader="none" w:pos="3701"/>
        </w:tabs>
        <w:rPr>
          <w:sz w:val="24"/>
        </w:rPr>
      </w:pPr>
      <w:r>
        <w:rPr>
          <w:sz w:val="24"/>
        </w:rPr>
        <w:t>Cost</w:t>
      </w:r>
      <w:r>
        <w:rPr>
          <w:sz w:val="24"/>
        </w:rPr>
        <w:t xml:space="preserve"> </w:t>
      </w:r>
      <w:r>
        <w:rPr>
          <w:sz w:val="24"/>
        </w:rPr>
        <w:t>Accounting</w:t>
      </w:r>
    </w:p>
    <w:p>
      <w:pPr>
        <w:pStyle w:val="style179"/>
        <w:numPr>
          <w:ilvl w:val="1"/>
          <w:numId w:val="4"/>
        </w:numPr>
        <w:tabs>
          <w:tab w:val="left" w:leader="none" w:pos="3700"/>
          <w:tab w:val="left" w:leader="none" w:pos="3701"/>
        </w:tabs>
        <w:spacing w:lineRule="exact" w:line="293"/>
        <w:rPr>
          <w:sz w:val="24"/>
        </w:rPr>
      </w:pPr>
      <w:r>
        <w:rPr>
          <w:sz w:val="24"/>
        </w:rPr>
        <w:t>Taxation</w:t>
      </w:r>
    </w:p>
    <w:p>
      <w:pPr>
        <w:pStyle w:val="style179"/>
        <w:numPr>
          <w:ilvl w:val="1"/>
          <w:numId w:val="4"/>
        </w:numPr>
        <w:tabs>
          <w:tab w:val="left" w:leader="none" w:pos="3700"/>
          <w:tab w:val="left" w:leader="none" w:pos="3701"/>
        </w:tabs>
        <w:spacing w:lineRule="exact" w:line="293"/>
        <w:rPr>
          <w:sz w:val="24"/>
        </w:rPr>
      </w:pPr>
      <w:r>
        <w:rPr>
          <w:sz w:val="24"/>
        </w:rPr>
        <w:t>Auditing</w:t>
      </w:r>
    </w:p>
    <w:p>
      <w:pPr>
        <w:pStyle w:val="style179"/>
        <w:numPr>
          <w:ilvl w:val="1"/>
          <w:numId w:val="4"/>
        </w:numPr>
        <w:tabs>
          <w:tab w:val="left" w:leader="none" w:pos="3700"/>
          <w:tab w:val="left" w:leader="none" w:pos="3701"/>
        </w:tabs>
        <w:rPr>
          <w:sz w:val="24"/>
        </w:rPr>
      </w:pPr>
      <w:r>
        <w:rPr>
          <w:sz w:val="24"/>
        </w:rPr>
        <w:t>Fundamentals</w:t>
      </w:r>
      <w:r>
        <w:rPr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 xml:space="preserve"> </w:t>
      </w:r>
      <w:r>
        <w:rPr>
          <w:sz w:val="24"/>
        </w:rPr>
        <w:t>Information</w:t>
      </w:r>
      <w:r>
        <w:rPr>
          <w:sz w:val="24"/>
        </w:rPr>
        <w:t xml:space="preserve"> </w:t>
      </w:r>
      <w:r>
        <w:rPr>
          <w:sz w:val="24"/>
        </w:rPr>
        <w:t>Technology</w:t>
      </w:r>
    </w:p>
    <w:p>
      <w:pPr>
        <w:pStyle w:val="style66"/>
        <w:spacing w:before="3"/>
        <w:rPr>
          <w:sz w:val="41"/>
        </w:rPr>
      </w:pPr>
    </w:p>
    <w:p>
      <w:pPr>
        <w:pStyle w:val="style66"/>
        <w:tabs>
          <w:tab w:val="left" w:leader="none" w:pos="3600"/>
        </w:tabs>
        <w:ind w:left="100"/>
        <w:rPr/>
      </w:pPr>
      <w:r>
        <w:t>June2013</w:t>
      </w:r>
      <w:r>
        <w:tab/>
      </w:r>
      <w:r>
        <w:t>:LEVEL1</w:t>
      </w:r>
    </w:p>
    <w:p>
      <w:pPr>
        <w:pStyle w:val="style0"/>
        <w:spacing w:before="200"/>
        <w:ind w:left="3701"/>
        <w:rPr>
          <w:i/>
          <w:sz w:val="24"/>
        </w:rPr>
      </w:pPr>
      <w:r>
        <w:rPr>
          <w:i/>
          <w:sz w:val="24"/>
        </w:rPr>
        <w:t>AREASCOVERED</w:t>
      </w:r>
    </w:p>
    <w:p>
      <w:pPr>
        <w:pStyle w:val="style179"/>
        <w:numPr>
          <w:ilvl w:val="1"/>
          <w:numId w:val="4"/>
        </w:numPr>
        <w:tabs>
          <w:tab w:val="left" w:leader="none" w:pos="3700"/>
          <w:tab w:val="left" w:leader="none" w:pos="3701"/>
        </w:tabs>
        <w:spacing w:before="200" w:lineRule="exact" w:line="294"/>
        <w:rPr>
          <w:sz w:val="24"/>
        </w:rPr>
      </w:pPr>
      <w:r>
        <w:rPr>
          <w:sz w:val="24"/>
        </w:rPr>
        <w:t>Introduction</w:t>
      </w:r>
      <w:r>
        <w:rPr>
          <w:sz w:val="24"/>
        </w:rPr>
        <w:t xml:space="preserve"> </w:t>
      </w:r>
      <w:r>
        <w:rPr>
          <w:sz w:val="24"/>
        </w:rPr>
        <w:t>to</w:t>
      </w:r>
      <w:r>
        <w:rPr>
          <w:sz w:val="24"/>
        </w:rPr>
        <w:t xml:space="preserve"> </w:t>
      </w:r>
      <w:r>
        <w:rPr>
          <w:sz w:val="24"/>
        </w:rPr>
        <w:t>Financial</w:t>
      </w:r>
      <w:r>
        <w:rPr>
          <w:sz w:val="24"/>
        </w:rPr>
        <w:t xml:space="preserve"> </w:t>
      </w:r>
      <w:r>
        <w:rPr>
          <w:sz w:val="24"/>
        </w:rPr>
        <w:t>Accounting</w:t>
      </w:r>
    </w:p>
    <w:p>
      <w:pPr>
        <w:pStyle w:val="style179"/>
        <w:numPr>
          <w:ilvl w:val="1"/>
          <w:numId w:val="4"/>
        </w:numPr>
        <w:tabs>
          <w:tab w:val="left" w:leader="none" w:pos="3700"/>
          <w:tab w:val="left" w:leader="none" w:pos="3701"/>
        </w:tabs>
        <w:spacing w:lineRule="exact" w:line="293"/>
        <w:rPr>
          <w:sz w:val="24"/>
        </w:rPr>
      </w:pPr>
      <w:r>
        <w:rPr>
          <w:sz w:val="24"/>
        </w:rPr>
        <w:t>Entrepreneurship</w:t>
      </w:r>
      <w:r>
        <w:rPr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 xml:space="preserve"> </w:t>
      </w:r>
      <w:r>
        <w:rPr>
          <w:sz w:val="24"/>
        </w:rPr>
        <w:t>communication</w:t>
      </w:r>
    </w:p>
    <w:p>
      <w:pPr>
        <w:pStyle w:val="style179"/>
        <w:numPr>
          <w:ilvl w:val="1"/>
          <w:numId w:val="4"/>
        </w:numPr>
        <w:tabs>
          <w:tab w:val="left" w:leader="none" w:pos="3700"/>
          <w:tab w:val="left" w:leader="none" w:pos="3701"/>
        </w:tabs>
        <w:spacing w:lineRule="exact" w:line="293"/>
        <w:rPr>
          <w:sz w:val="24"/>
        </w:rPr>
      </w:pPr>
      <w:r>
        <w:rPr>
          <w:sz w:val="24"/>
        </w:rPr>
        <w:t>Principles</w:t>
      </w:r>
      <w:r>
        <w:rPr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 xml:space="preserve"> </w:t>
      </w:r>
      <w:r>
        <w:rPr>
          <w:sz w:val="24"/>
        </w:rPr>
        <w:t>Management</w:t>
      </w:r>
    </w:p>
    <w:p>
      <w:pPr>
        <w:pStyle w:val="style179"/>
        <w:numPr>
          <w:ilvl w:val="1"/>
          <w:numId w:val="4"/>
        </w:numPr>
        <w:tabs>
          <w:tab w:val="left" w:leader="none" w:pos="3700"/>
          <w:tab w:val="left" w:leader="none" w:pos="3701"/>
        </w:tabs>
        <w:rPr>
          <w:sz w:val="24"/>
        </w:rPr>
      </w:pPr>
      <w:r>
        <w:rPr>
          <w:sz w:val="24"/>
        </w:rPr>
        <w:t>Business</w:t>
      </w:r>
      <w:r>
        <w:rPr>
          <w:sz w:val="24"/>
        </w:rPr>
        <w:t xml:space="preserve"> </w:t>
      </w:r>
      <w:r>
        <w:rPr>
          <w:sz w:val="24"/>
        </w:rPr>
        <w:t>Mathematics</w:t>
      </w:r>
    </w:p>
    <w:p>
      <w:pPr>
        <w:pStyle w:val="style179"/>
        <w:numPr>
          <w:ilvl w:val="1"/>
          <w:numId w:val="4"/>
        </w:numPr>
        <w:tabs>
          <w:tab w:val="left" w:leader="none" w:pos="3700"/>
          <w:tab w:val="left" w:leader="none" w:pos="3701"/>
        </w:tabs>
        <w:rPr>
          <w:sz w:val="24"/>
        </w:rPr>
      </w:pPr>
      <w:r>
        <w:rPr>
          <w:sz w:val="24"/>
        </w:rPr>
        <w:t>Introduction</w:t>
      </w:r>
      <w:r>
        <w:rPr>
          <w:sz w:val="24"/>
        </w:rPr>
        <w:t xml:space="preserve"> </w:t>
      </w:r>
      <w:r>
        <w:rPr>
          <w:sz w:val="24"/>
        </w:rPr>
        <w:t>to</w:t>
      </w:r>
      <w:r>
        <w:rPr>
          <w:sz w:val="24"/>
        </w:rPr>
        <w:t xml:space="preserve"> </w:t>
      </w:r>
      <w:r>
        <w:rPr>
          <w:sz w:val="24"/>
        </w:rPr>
        <w:t>Law</w:t>
      </w:r>
    </w:p>
    <w:p>
      <w:pPr>
        <w:pStyle w:val="style66"/>
        <w:tabs>
          <w:tab w:val="left" w:leader="none" w:pos="3634"/>
        </w:tabs>
        <w:spacing w:before="199" w:lineRule="auto" w:line="412"/>
        <w:ind w:left="3641" w:right="1414" w:hanging="3541"/>
        <w:rPr/>
      </w:pPr>
      <w:r>
        <w:t>Nov2011</w:t>
      </w:r>
      <w:r>
        <w:tab/>
      </w:r>
      <w:r>
        <w:t>:</w:t>
      </w:r>
      <w:r>
        <w:t>Thika</w:t>
      </w:r>
      <w:r>
        <w:t xml:space="preserve"> </w:t>
      </w:r>
      <w:r>
        <w:t>Institute</w:t>
      </w:r>
      <w:r>
        <w:t xml:space="preserve"> </w:t>
      </w:r>
      <w:r>
        <w:t>of</w:t>
      </w:r>
      <w:r>
        <w:t xml:space="preserve"> </w:t>
      </w:r>
      <w:r>
        <w:t>Computer</w:t>
      </w:r>
      <w:r>
        <w:t xml:space="preserve"> </w:t>
      </w:r>
      <w:r>
        <w:t>and</w:t>
      </w:r>
      <w:r>
        <w:t xml:space="preserve"> </w:t>
      </w:r>
      <w:r>
        <w:t>Engineering</w:t>
      </w:r>
      <w:r>
        <w:t xml:space="preserve"> </w:t>
      </w:r>
      <w:r>
        <w:t>Computer</w:t>
      </w:r>
      <w:r>
        <w:t xml:space="preserve"> </w:t>
      </w:r>
      <w:r>
        <w:t>Packages</w:t>
      </w:r>
    </w:p>
    <w:p>
      <w:pPr>
        <w:pStyle w:val="style66"/>
        <w:tabs>
          <w:tab w:val="left" w:leader="none" w:pos="3600"/>
        </w:tabs>
        <w:spacing w:before="3"/>
        <w:ind w:left="100"/>
        <w:rPr/>
      </w:pPr>
      <w:r>
        <w:t>2007-2010</w:t>
      </w:r>
      <w:r>
        <w:tab/>
      </w:r>
      <w:r>
        <w:t>:</w:t>
      </w:r>
      <w:r>
        <w:t>Gachororo</w:t>
      </w:r>
      <w:r>
        <w:t xml:space="preserve"> </w:t>
      </w:r>
      <w:r>
        <w:t>Secondary</w:t>
      </w:r>
      <w:r>
        <w:t xml:space="preserve"> </w:t>
      </w:r>
      <w:r>
        <w:t>School</w:t>
      </w:r>
    </w:p>
    <w:p>
      <w:pPr>
        <w:pStyle w:val="style66"/>
        <w:spacing w:before="200"/>
        <w:ind w:left="3701"/>
        <w:rPr/>
      </w:pPr>
      <w:r>
        <w:t>Kenya</w:t>
      </w:r>
      <w:r>
        <w:t xml:space="preserve"> </w:t>
      </w:r>
      <w:r>
        <w:t>Certificate</w:t>
      </w:r>
      <w:r>
        <w:t xml:space="preserve"> </w:t>
      </w:r>
      <w:r>
        <w:t>of</w:t>
      </w:r>
      <w:r>
        <w:t xml:space="preserve"> </w:t>
      </w:r>
      <w:r>
        <w:t>Secondary</w:t>
      </w:r>
      <w:r>
        <w:t xml:space="preserve"> </w:t>
      </w:r>
      <w:r>
        <w:t>Education</w:t>
      </w:r>
    </w:p>
    <w:p>
      <w:pPr>
        <w:pStyle w:val="style66"/>
        <w:tabs>
          <w:tab w:val="left" w:leader="none" w:pos="3600"/>
        </w:tabs>
        <w:spacing w:before="200"/>
        <w:ind w:left="100"/>
        <w:rPr/>
      </w:pPr>
      <w:r>
        <w:t>1997-2006</w:t>
      </w:r>
      <w:r>
        <w:tab/>
      </w:r>
      <w:r>
        <w:t>:</w:t>
      </w:r>
      <w:r>
        <w:t>Kuraiha</w:t>
      </w:r>
      <w:r>
        <w:t xml:space="preserve"> </w:t>
      </w:r>
      <w:r>
        <w:t>Primary</w:t>
      </w:r>
      <w:r>
        <w:t xml:space="preserve"> </w:t>
      </w:r>
      <w:r>
        <w:t>School</w:t>
      </w:r>
    </w:p>
    <w:p>
      <w:pPr>
        <w:pStyle w:val="style66"/>
        <w:spacing w:before="200"/>
        <w:ind w:left="3701"/>
        <w:rPr/>
      </w:pPr>
      <w:r>
        <w:t>Kenya</w:t>
      </w:r>
      <w:r>
        <w:t xml:space="preserve"> </w:t>
      </w:r>
      <w:r>
        <w:t>Certificate</w:t>
      </w:r>
      <w:r>
        <w:t xml:space="preserve"> </w:t>
      </w:r>
      <w:r>
        <w:t>of</w:t>
      </w:r>
      <w:r>
        <w:t xml:space="preserve"> </w:t>
      </w:r>
      <w:r>
        <w:t>Primary</w:t>
      </w:r>
      <w:r>
        <w:t xml:space="preserve"> </w:t>
      </w:r>
      <w:r>
        <w:t>Education</w:t>
      </w:r>
    </w:p>
    <w:p>
      <w:pPr>
        <w:pStyle w:val="style0"/>
        <w:rPr/>
        <w:sectPr>
          <w:type w:val="continuous"/>
          <w:pgSz w:w="12240" w:h="15840" w:orient="portrait"/>
          <w:pgMar w:top="1380" w:right="1400" w:bottom="280" w:left="1340" w:header="720" w:footer="720" w:gutter="0"/>
          <w:cols w:space="720"/>
        </w:sectPr>
      </w:pPr>
    </w:p>
    <w:p>
      <w:pPr>
        <w:pStyle w:val="style1"/>
        <w:spacing w:before="60" w:lineRule="auto" w:line="451"/>
        <w:ind w:left="160" w:right="6902" w:hanging="60"/>
        <w:rPr/>
      </w:pPr>
      <w:r>
        <w:t>Skills</w:t>
      </w:r>
      <w:r>
        <w:t xml:space="preserve">  </w:t>
      </w:r>
      <w:r>
        <w:t>and</w:t>
      </w:r>
      <w:r>
        <w:t>Achievements</w:t>
      </w:r>
      <w:r>
        <w:t xml:space="preserve"> </w:t>
      </w:r>
      <w:r>
        <w:t>Achievements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lineRule="auto" w:line="273"/>
        <w:ind w:right="674"/>
        <w:rPr>
          <w:sz w:val="24"/>
        </w:rPr>
      </w:pPr>
      <w:r>
        <w:rPr>
          <w:sz w:val="24"/>
        </w:rPr>
        <w:t>Successfully</w:t>
      </w:r>
      <w:r>
        <w:rPr>
          <w:sz w:val="24"/>
        </w:rPr>
        <w:t xml:space="preserve"> </w:t>
      </w:r>
      <w:r>
        <w:rPr>
          <w:sz w:val="24"/>
        </w:rPr>
        <w:t>converted</w:t>
      </w:r>
      <w:r>
        <w:rPr>
          <w:sz w:val="24"/>
        </w:rPr>
        <w:t xml:space="preserve"> </w:t>
      </w:r>
      <w:r>
        <w:rPr>
          <w:sz w:val="24"/>
        </w:rPr>
        <w:t>various</w:t>
      </w:r>
      <w:r>
        <w:rPr>
          <w:sz w:val="24"/>
        </w:rPr>
        <w:t xml:space="preserve"> </w:t>
      </w:r>
      <w:r>
        <w:rPr>
          <w:sz w:val="24"/>
        </w:rPr>
        <w:t>clients</w:t>
      </w:r>
      <w:r>
        <w:rPr>
          <w:sz w:val="24"/>
        </w:rPr>
        <w:t xml:space="preserve"> </w:t>
      </w:r>
      <w:r>
        <w:rPr>
          <w:sz w:val="24"/>
        </w:rPr>
        <w:t>from</w:t>
      </w:r>
      <w:r>
        <w:rPr>
          <w:sz w:val="24"/>
        </w:rPr>
        <w:t xml:space="preserve"> </w:t>
      </w:r>
      <w:r>
        <w:rPr>
          <w:sz w:val="24"/>
        </w:rPr>
        <w:t>the</w:t>
      </w:r>
      <w:r>
        <w:rPr>
          <w:sz w:val="24"/>
        </w:rPr>
        <w:t xml:space="preserve"> </w:t>
      </w:r>
      <w:r>
        <w:rPr>
          <w:sz w:val="24"/>
        </w:rPr>
        <w:t>manual</w:t>
      </w:r>
      <w:r>
        <w:rPr>
          <w:sz w:val="24"/>
        </w:rPr>
        <w:t xml:space="preserve"> </w:t>
      </w:r>
      <w:r>
        <w:rPr>
          <w:sz w:val="24"/>
        </w:rPr>
        <w:t>calculation</w:t>
      </w:r>
      <w:r>
        <w:rPr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 xml:space="preserve"> </w:t>
      </w:r>
      <w:r>
        <w:rPr>
          <w:sz w:val="24"/>
        </w:rPr>
        <w:t>taxes</w:t>
      </w:r>
      <w:r>
        <w:rPr>
          <w:sz w:val="24"/>
        </w:rPr>
        <w:t xml:space="preserve"> </w:t>
      </w:r>
      <w:r>
        <w:rPr>
          <w:sz w:val="24"/>
        </w:rPr>
        <w:t>to</w:t>
      </w:r>
      <w:r>
        <w:rPr>
          <w:sz w:val="24"/>
        </w:rPr>
        <w:t xml:space="preserve"> </w:t>
      </w:r>
      <w:r>
        <w:rPr>
          <w:sz w:val="24"/>
        </w:rPr>
        <w:t>I-tax</w:t>
      </w:r>
      <w:r>
        <w:rPr>
          <w:sz w:val="24"/>
        </w:rPr>
        <w:t xml:space="preserve"> </w:t>
      </w:r>
      <w:r>
        <w:rPr>
          <w:sz w:val="24"/>
        </w:rPr>
        <w:t>system.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ind w:hanging="361"/>
        <w:rPr>
          <w:sz w:val="24"/>
        </w:rPr>
      </w:pPr>
      <w:r>
        <w:rPr>
          <w:sz w:val="24"/>
        </w:rPr>
        <w:t>Successfully</w:t>
      </w:r>
      <w:r>
        <w:rPr>
          <w:sz w:val="24"/>
        </w:rPr>
        <w:t xml:space="preserve"> </w:t>
      </w:r>
      <w:r>
        <w:rPr>
          <w:sz w:val="24"/>
        </w:rPr>
        <w:t>helped</w:t>
      </w:r>
      <w:r>
        <w:rPr>
          <w:sz w:val="24"/>
        </w:rPr>
        <w:t xml:space="preserve"> </w:t>
      </w:r>
      <w:r>
        <w:rPr>
          <w:sz w:val="24"/>
        </w:rPr>
        <w:t>clients</w:t>
      </w:r>
      <w:r>
        <w:rPr>
          <w:sz w:val="24"/>
        </w:rPr>
        <w:t xml:space="preserve"> </w:t>
      </w:r>
      <w:r>
        <w:rPr>
          <w:sz w:val="24"/>
        </w:rPr>
        <w:t>to</w:t>
      </w:r>
      <w:r>
        <w:rPr>
          <w:sz w:val="24"/>
        </w:rPr>
        <w:t xml:space="preserve"> </w:t>
      </w:r>
      <w:r>
        <w:rPr>
          <w:sz w:val="24"/>
        </w:rPr>
        <w:t>understand</w:t>
      </w:r>
      <w:r>
        <w:rPr>
          <w:sz w:val="24"/>
        </w:rPr>
        <w:t xml:space="preserve"> </w:t>
      </w:r>
      <w:r>
        <w:rPr>
          <w:sz w:val="24"/>
        </w:rPr>
        <w:t>the</w:t>
      </w:r>
      <w:r>
        <w:rPr>
          <w:sz w:val="24"/>
        </w:rPr>
        <w:t xml:space="preserve"> </w:t>
      </w:r>
      <w:r>
        <w:rPr>
          <w:sz w:val="24"/>
        </w:rPr>
        <w:t>need</w:t>
      </w:r>
      <w:r>
        <w:rPr>
          <w:sz w:val="24"/>
        </w:rPr>
        <w:t xml:space="preserve"> </w:t>
      </w:r>
      <w:r>
        <w:rPr>
          <w:sz w:val="24"/>
        </w:rPr>
        <w:t>an</w:t>
      </w:r>
      <w:r>
        <w:rPr>
          <w:sz w:val="24"/>
        </w:rPr>
        <w:t>d</w:t>
      </w:r>
      <w:r>
        <w:rPr>
          <w:sz w:val="24"/>
        </w:rPr>
        <w:t xml:space="preserve"> </w:t>
      </w:r>
      <w:r>
        <w:rPr>
          <w:sz w:val="24"/>
        </w:rPr>
        <w:t>importance</w:t>
      </w:r>
      <w:r>
        <w:rPr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 xml:space="preserve"> </w:t>
      </w:r>
      <w:r>
        <w:rPr>
          <w:sz w:val="24"/>
        </w:rPr>
        <w:t>tax</w:t>
      </w:r>
      <w:r>
        <w:rPr>
          <w:sz w:val="24"/>
        </w:rPr>
        <w:t xml:space="preserve"> </w:t>
      </w:r>
      <w:r>
        <w:rPr>
          <w:sz w:val="24"/>
        </w:rPr>
        <w:t>compliance.</w:t>
      </w:r>
    </w:p>
    <w:p>
      <w:pPr>
        <w:pStyle w:val="style66"/>
        <w:rPr>
          <w:sz w:val="31"/>
        </w:rPr>
      </w:pPr>
    </w:p>
    <w:p>
      <w:pPr>
        <w:pStyle w:val="style1"/>
        <w:rPr/>
      </w:pPr>
      <w:r>
        <w:t>Skills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43"/>
        <w:ind w:hanging="361"/>
        <w:rPr>
          <w:sz w:val="24"/>
        </w:rPr>
      </w:pPr>
      <w:r>
        <w:rPr>
          <w:sz w:val="24"/>
        </w:rPr>
        <w:t>Computer</w:t>
      </w:r>
      <w:r>
        <w:rPr>
          <w:sz w:val="24"/>
        </w:rPr>
        <w:t xml:space="preserve"> </w:t>
      </w:r>
      <w:r>
        <w:rPr>
          <w:sz w:val="24"/>
        </w:rPr>
        <w:t>skills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40"/>
        <w:ind w:hanging="361"/>
        <w:rPr>
          <w:sz w:val="24"/>
        </w:rPr>
      </w:pPr>
      <w:r>
        <w:rPr>
          <w:sz w:val="24"/>
        </w:rPr>
        <w:t>Proficiency</w:t>
      </w:r>
      <w:r>
        <w:rPr>
          <w:sz w:val="24"/>
        </w:rPr>
        <w:t xml:space="preserve"> </w:t>
      </w:r>
      <w:r>
        <w:rPr>
          <w:sz w:val="24"/>
        </w:rPr>
        <w:t>with</w:t>
      </w:r>
      <w:r>
        <w:rPr>
          <w:sz w:val="24"/>
        </w:rPr>
        <w:t xml:space="preserve"> </w:t>
      </w:r>
      <w:r>
        <w:rPr>
          <w:sz w:val="24"/>
        </w:rPr>
        <w:t>Microsoft</w:t>
      </w:r>
      <w:r>
        <w:rPr>
          <w:sz w:val="24"/>
        </w:rPr>
        <w:t xml:space="preserve"> </w:t>
      </w:r>
      <w:r>
        <w:rPr>
          <w:sz w:val="24"/>
        </w:rPr>
        <w:t>Excel</w:t>
      </w:r>
      <w:r>
        <w:rPr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 xml:space="preserve"> </w:t>
      </w:r>
      <w:r>
        <w:rPr>
          <w:sz w:val="24"/>
        </w:rPr>
        <w:t>Microsoft</w:t>
      </w:r>
      <w:r>
        <w:rPr>
          <w:sz w:val="24"/>
        </w:rPr>
        <w:t xml:space="preserve"> </w:t>
      </w:r>
      <w:r>
        <w:rPr>
          <w:sz w:val="24"/>
        </w:rPr>
        <w:t>Word.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40"/>
        <w:ind w:hanging="361"/>
        <w:rPr>
          <w:sz w:val="24"/>
        </w:rPr>
      </w:pPr>
      <w:r>
        <w:rPr>
          <w:sz w:val="24"/>
        </w:rPr>
        <w:t>Team</w:t>
      </w:r>
      <w:r>
        <w:rPr>
          <w:sz w:val="24"/>
        </w:rPr>
        <w:t xml:space="preserve"> </w:t>
      </w:r>
      <w:r>
        <w:rPr>
          <w:sz w:val="24"/>
        </w:rPr>
        <w:t>player.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40"/>
        <w:ind w:hanging="361"/>
        <w:rPr>
          <w:sz w:val="24"/>
        </w:rPr>
      </w:pPr>
      <w:r>
        <w:rPr>
          <w:sz w:val="24"/>
        </w:rPr>
        <w:t>Excellen</w:t>
      </w:r>
      <w:r>
        <w:rPr>
          <w:sz w:val="24"/>
        </w:rPr>
        <w:t>t</w:t>
      </w:r>
      <w:r>
        <w:rPr>
          <w:sz w:val="24"/>
        </w:rPr>
        <w:t xml:space="preserve"> </w:t>
      </w:r>
      <w:r>
        <w:rPr>
          <w:sz w:val="24"/>
        </w:rPr>
        <w:t>communication</w:t>
      </w:r>
      <w:r>
        <w:rPr>
          <w:sz w:val="24"/>
        </w:rPr>
        <w:t xml:space="preserve"> </w:t>
      </w:r>
      <w:r>
        <w:rPr>
          <w:sz w:val="24"/>
        </w:rPr>
        <w:t>skills.</w:t>
      </w:r>
    </w:p>
    <w:p>
      <w:pPr>
        <w:pStyle w:val="style0"/>
        <w:rPr>
          <w:sz w:val="24"/>
        </w:rPr>
        <w:sectPr>
          <w:pgSz w:w="12240" w:h="15840" w:orient="portrait"/>
          <w:pgMar w:top="1380" w:right="1400" w:bottom="280" w:left="1340" w:header="720" w:footer="720" w:gutter="0"/>
          <w:cols w:space="720"/>
        </w:sectPr>
      </w:pPr>
    </w:p>
    <w:p>
      <w:pPr>
        <w:pStyle w:val="style66"/>
        <w:spacing w:before="60"/>
        <w:rPr/>
      </w:pPr>
      <w:r>
        <w:t>REFERENCES</w:t>
      </w:r>
    </w:p>
    <w:p>
      <w:pPr>
        <w:pStyle w:val="style66"/>
        <w:spacing w:before="1"/>
        <w:rPr>
          <w:sz w:val="31"/>
        </w:rPr>
      </w:pPr>
    </w:p>
    <w:p>
      <w:pPr>
        <w:pStyle w:val="style179"/>
        <w:numPr>
          <w:ilvl w:val="0"/>
          <w:numId w:val="2"/>
        </w:numPr>
        <w:tabs>
          <w:tab w:val="left" w:leader="none" w:pos="282"/>
        </w:tabs>
        <w:ind w:hanging="182"/>
        <w:rPr>
          <w:rFonts w:ascii="Calibri"/>
          <w:sz w:val="24"/>
        </w:rPr>
      </w:pPr>
      <w:r>
        <w:rPr>
          <w:rFonts w:ascii="Calibri"/>
          <w:sz w:val="24"/>
        </w:rPr>
        <w:t>John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Kariuki</w:t>
      </w:r>
    </w:p>
    <w:p>
      <w:pPr>
        <w:pStyle w:val="style66"/>
        <w:spacing w:before="46"/>
        <w:ind w:left="100"/>
        <w:rPr/>
      </w:pPr>
      <w:r>
        <w:t>Auditor</w:t>
      </w:r>
    </w:p>
    <w:p>
      <w:pPr>
        <w:pStyle w:val="style66"/>
        <w:spacing w:before="41"/>
        <w:ind w:left="100"/>
        <w:rPr>
          <w:rFonts w:ascii="Calibri"/>
        </w:rPr>
      </w:pPr>
      <w:r>
        <w:rPr>
          <w:rFonts w:ascii="Calibri"/>
        </w:rPr>
        <w:t>Njoka</w:t>
      </w:r>
      <w:r>
        <w:rPr>
          <w:rFonts w:ascii="Calibri"/>
        </w:rPr>
        <w:t xml:space="preserve"> </w:t>
      </w:r>
      <w:r>
        <w:rPr>
          <w:rFonts w:ascii="Calibri"/>
        </w:rPr>
        <w:t>Mukami</w:t>
      </w:r>
      <w:r>
        <w:rPr>
          <w:rFonts w:ascii="Calibri"/>
        </w:rPr>
        <w:t xml:space="preserve"> and Company</w:t>
      </w:r>
    </w:p>
    <w:p>
      <w:pPr>
        <w:pStyle w:val="style66"/>
        <w:spacing w:before="41"/>
        <w:ind w:left="100"/>
        <w:rPr>
          <w:rFonts w:ascii="Calibri"/>
        </w:rPr>
      </w:pPr>
      <w:r>
        <w:rPr>
          <w:rFonts w:ascii="Calibri"/>
        </w:rPr>
        <w:t>Email: njokamukamiandcompany</w:t>
      </w:r>
      <w:r>
        <w:rPr>
          <w:rFonts w:ascii="Calibri"/>
        </w:rPr>
        <w:t>@gmail</w:t>
      </w:r>
      <w:r>
        <w:rPr>
          <w:rFonts w:ascii="Calibri"/>
        </w:rPr>
        <w:t>.com</w:t>
      </w:r>
    </w:p>
    <w:p>
      <w:pPr>
        <w:pStyle w:val="style66"/>
        <w:spacing w:before="43"/>
        <w:ind w:left="100"/>
        <w:rPr>
          <w:rFonts w:ascii="Calibri"/>
        </w:rPr>
      </w:pPr>
      <w:r>
        <w:t>Cell:</w:t>
      </w:r>
      <w:r>
        <w:t xml:space="preserve"> </w:t>
      </w:r>
      <w:r>
        <w:t>072</w:t>
      </w:r>
      <w:r>
        <w:rPr>
          <w:rFonts w:ascii="Calibri"/>
        </w:rPr>
        <w:t>7817858</w:t>
      </w:r>
    </w:p>
    <w:p>
      <w:pPr>
        <w:pStyle w:val="style66"/>
        <w:rPr>
          <w:rFonts w:ascii="Calibri"/>
          <w:sz w:val="20"/>
        </w:rPr>
      </w:pPr>
    </w:p>
    <w:p>
      <w:pPr>
        <w:pStyle w:val="style66"/>
        <w:rPr>
          <w:rFonts w:ascii="Calibri"/>
          <w:sz w:val="20"/>
        </w:rPr>
      </w:pPr>
      <w:r>
        <w:rPr>
          <w:rFonts w:ascii="Calibri"/>
          <w:sz w:val="20"/>
          <w:lang w:val="en-US"/>
        </w:rPr>
        <w:t>2.Daima Chemist</w:t>
      </w:r>
    </w:p>
    <w:p>
      <w:pPr>
        <w:pStyle w:val="style66"/>
        <w:rPr>
          <w:rFonts w:ascii="Calibri"/>
          <w:sz w:val="20"/>
        </w:rPr>
      </w:pPr>
      <w:r>
        <w:rPr>
          <w:rFonts w:ascii="Calibri"/>
          <w:sz w:val="20"/>
          <w:lang w:val="en-US"/>
        </w:rPr>
        <w:t>Manager</w:t>
      </w:r>
    </w:p>
    <w:p>
      <w:pPr>
        <w:pStyle w:val="style66"/>
        <w:rPr>
          <w:rFonts w:ascii="Calibri"/>
          <w:sz w:val="20"/>
        </w:rPr>
      </w:pPr>
      <w:r>
        <w:rPr>
          <w:rFonts w:ascii="Calibri"/>
          <w:sz w:val="20"/>
          <w:lang w:val="en-US"/>
        </w:rPr>
        <w:t>Mr.Martin</w:t>
      </w:r>
    </w:p>
    <w:p>
      <w:pPr>
        <w:pStyle w:val="style66"/>
        <w:rPr>
          <w:rFonts w:ascii="Calibri"/>
          <w:sz w:val="20"/>
        </w:rPr>
      </w:pPr>
      <w:r>
        <w:rPr>
          <w:rFonts w:ascii="Calibri"/>
          <w:sz w:val="20"/>
          <w:lang w:val="en-US"/>
        </w:rPr>
        <w:t>Cell:0743546751</w:t>
      </w:r>
    </w:p>
    <w:p>
      <w:pPr>
        <w:pStyle w:val="style66"/>
        <w:rPr>
          <w:rFonts w:ascii="Calibri"/>
          <w:sz w:val="20"/>
        </w:rPr>
      </w:pPr>
    </w:p>
    <w:p>
      <w:pPr>
        <w:pStyle w:val="style0"/>
        <w:numPr>
          <w:ilvl w:val="0"/>
          <w:numId w:val="0"/>
        </w:numPr>
        <w:tabs>
          <w:tab w:val="left" w:leader="none" w:pos="282"/>
        </w:tabs>
        <w:rPr>
          <w:sz w:val="24"/>
        </w:rPr>
      </w:pPr>
      <w:r>
        <w:rPr>
          <w:sz w:val="24"/>
          <w:lang w:val="en-US"/>
        </w:rPr>
        <w:t>3.</w:t>
      </w:r>
      <w:r>
        <w:rPr>
          <w:sz w:val="24"/>
        </w:rPr>
        <w:t>Mr.Okwemba</w:t>
      </w:r>
    </w:p>
    <w:p>
      <w:pPr>
        <w:pStyle w:val="style66"/>
        <w:spacing w:before="42" w:lineRule="auto" w:line="276"/>
        <w:ind w:left="100" w:right="6391"/>
        <w:rPr>
          <w:spacing w:val="1"/>
        </w:rPr>
      </w:pPr>
      <w:r>
        <w:t>The</w:t>
      </w:r>
      <w:r>
        <w:t xml:space="preserve"> </w:t>
      </w:r>
      <w:r>
        <w:t>Human</w:t>
      </w:r>
      <w:r>
        <w:t xml:space="preserve"> </w:t>
      </w:r>
      <w:r>
        <w:t>Resource</w:t>
      </w:r>
      <w:r>
        <w:t xml:space="preserve"> </w:t>
      </w:r>
      <w:r>
        <w:t>Manager</w:t>
      </w:r>
      <w:r>
        <w:t xml:space="preserve"> </w:t>
      </w:r>
      <w:r>
        <w:t>NAMPAK Kenya Limited</w:t>
      </w:r>
    </w:p>
    <w:p>
      <w:pPr>
        <w:pStyle w:val="style66"/>
        <w:spacing w:before="42" w:lineRule="auto" w:line="276"/>
        <w:ind w:left="100" w:right="6391"/>
        <w:rPr/>
      </w:pPr>
      <w:r>
        <w:t>P.o</w:t>
      </w:r>
      <w:r>
        <w:t xml:space="preserve"> Box </w:t>
      </w:r>
      <w:r>
        <w:t xml:space="preserve">109 </w:t>
      </w:r>
      <w:r>
        <w:t>Thika</w:t>
      </w:r>
      <w:r>
        <w:t>,</w:t>
      </w:r>
      <w:r>
        <w:t xml:space="preserve"> </w:t>
      </w:r>
      <w:r>
        <w:t>Kenya</w:t>
      </w:r>
    </w:p>
    <w:p>
      <w:pPr>
        <w:pStyle w:val="style66"/>
        <w:spacing w:before="7"/>
        <w:rPr>
          <w:sz w:val="27"/>
        </w:rPr>
      </w:pPr>
    </w:p>
    <w:p>
      <w:pPr>
        <w:pStyle w:val="style0"/>
        <w:numPr>
          <w:ilvl w:val="0"/>
          <w:numId w:val="0"/>
        </w:numPr>
        <w:tabs>
          <w:tab w:val="left" w:leader="none" w:pos="282"/>
        </w:tabs>
        <w:spacing w:lineRule="auto" w:line="276"/>
        <w:ind w:right="8122"/>
        <w:rPr>
          <w:sz w:val="24"/>
        </w:rPr>
      </w:pPr>
      <w:r>
        <w:rPr>
          <w:sz w:val="24"/>
          <w:lang w:val="en-US"/>
        </w:rPr>
        <w:t>4.</w:t>
      </w:r>
      <w:r>
        <w:rPr>
          <w:sz w:val="24"/>
        </w:rPr>
        <w:t>MrMwaura</w:t>
      </w:r>
    </w:p>
    <w:p>
      <w:pPr>
        <w:pStyle w:val="style179"/>
        <w:tabs>
          <w:tab w:val="left" w:leader="none" w:pos="282"/>
        </w:tabs>
        <w:spacing w:lineRule="auto" w:line="276"/>
        <w:ind w:left="160" w:right="8122" w:firstLine="0"/>
        <w:rPr>
          <w:sz w:val="24"/>
        </w:rPr>
      </w:pPr>
      <w:r>
        <w:rPr>
          <w:sz w:val="24"/>
        </w:rPr>
        <w:t>Principal</w:t>
      </w:r>
    </w:p>
    <w:p>
      <w:pPr>
        <w:pStyle w:val="style66"/>
        <w:spacing w:lineRule="auto" w:line="276"/>
        <w:ind w:left="100" w:right="6359"/>
        <w:rPr/>
      </w:pPr>
      <w:r>
        <w:t>Excel</w:t>
      </w:r>
      <w:r>
        <w:t xml:space="preserve"> </w:t>
      </w:r>
      <w:r>
        <w:t>institute</w:t>
      </w:r>
      <w:r>
        <w:t xml:space="preserve"> </w:t>
      </w:r>
      <w:r>
        <w:t>of</w:t>
      </w:r>
      <w:r>
        <w:t xml:space="preserve"> </w:t>
      </w:r>
      <w:r>
        <w:t>Professionals</w:t>
      </w:r>
      <w:r>
        <w:t xml:space="preserve"> </w:t>
      </w:r>
      <w:r>
        <w:t>P</w:t>
      </w:r>
      <w:r>
        <w:t>.o.box</w:t>
      </w:r>
      <w:r>
        <w:t xml:space="preserve"> 2255-01000 ThikaCell</w:t>
      </w:r>
      <w:r>
        <w:t>:</w:t>
      </w:r>
      <w:r>
        <w:t>0722681553</w:t>
      </w:r>
    </w:p>
    <w:sectPr>
      <w:pgSz w:w="12240" w:h="15840" w:orient="portrait"/>
      <w:pgMar w:top="138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7704726"/>
    <w:lvl w:ilvl="0" w:tplc="D7BCFF34">
      <w:start w:val="1"/>
      <w:numFmt w:val="bullet"/>
      <w:lvlText w:val=""/>
      <w:lvlJc w:val="left"/>
      <w:pPr>
        <w:ind w:left="820" w:hanging="360"/>
      </w:pPr>
      <w:rPr>
        <w:rFonts w:ascii="Symbol" w:cs="Symbol" w:eastAsia="Symbol" w:hAnsi="Symbol" w:hint="default"/>
        <w:w w:val="100"/>
        <w:sz w:val="24"/>
        <w:szCs w:val="24"/>
        <w:lang w:val="en-US" w:bidi="ar-SA" w:eastAsia="en-US"/>
      </w:rPr>
    </w:lvl>
    <w:lvl w:ilvl="1" w:tplc="0BA05532">
      <w:start w:val="1"/>
      <w:numFmt w:val="bullet"/>
      <w:lvlText w:val=""/>
      <w:lvlJc w:val="left"/>
      <w:pPr>
        <w:ind w:left="1180" w:hanging="360"/>
      </w:pPr>
      <w:rPr>
        <w:rFonts w:ascii="Symbol" w:cs="Symbol" w:eastAsia="Symbol" w:hAnsi="Symbol" w:hint="default"/>
        <w:w w:val="100"/>
        <w:sz w:val="24"/>
        <w:szCs w:val="24"/>
        <w:lang w:val="en-US" w:bidi="ar-SA" w:eastAsia="en-US"/>
      </w:rPr>
    </w:lvl>
    <w:lvl w:ilvl="2" w:tplc="DCB00212">
      <w:start w:val="1"/>
      <w:numFmt w:val="bullet"/>
      <w:lvlText w:val="•"/>
      <w:lvlJc w:val="left"/>
      <w:pPr>
        <w:ind w:left="2104" w:hanging="360"/>
      </w:pPr>
      <w:rPr>
        <w:rFonts w:hint="default"/>
        <w:lang w:val="en-US" w:bidi="ar-SA" w:eastAsia="en-US"/>
      </w:rPr>
    </w:lvl>
    <w:lvl w:ilvl="3" w:tplc="BA4ED5FC">
      <w:start w:val="1"/>
      <w:numFmt w:val="bullet"/>
      <w:lvlText w:val="•"/>
      <w:lvlJc w:val="left"/>
      <w:pPr>
        <w:ind w:left="3028" w:hanging="360"/>
      </w:pPr>
      <w:rPr>
        <w:rFonts w:hint="default"/>
        <w:lang w:val="en-US" w:bidi="ar-SA" w:eastAsia="en-US"/>
      </w:rPr>
    </w:lvl>
    <w:lvl w:ilvl="4" w:tplc="DE7CE422">
      <w:start w:val="1"/>
      <w:numFmt w:val="bullet"/>
      <w:lvlText w:val="•"/>
      <w:lvlJc w:val="left"/>
      <w:pPr>
        <w:ind w:left="3953" w:hanging="360"/>
      </w:pPr>
      <w:rPr>
        <w:rFonts w:hint="default"/>
        <w:lang w:val="en-US" w:bidi="ar-SA" w:eastAsia="en-US"/>
      </w:rPr>
    </w:lvl>
    <w:lvl w:ilvl="5" w:tplc="A72E3362">
      <w:start w:val="1"/>
      <w:numFmt w:val="bullet"/>
      <w:lvlText w:val="•"/>
      <w:lvlJc w:val="left"/>
      <w:pPr>
        <w:ind w:left="4877" w:hanging="360"/>
      </w:pPr>
      <w:rPr>
        <w:rFonts w:hint="default"/>
        <w:lang w:val="en-US" w:bidi="ar-SA" w:eastAsia="en-US"/>
      </w:rPr>
    </w:lvl>
    <w:lvl w:ilvl="6" w:tplc="A3767F72">
      <w:start w:val="1"/>
      <w:numFmt w:val="bullet"/>
      <w:lvlText w:val="•"/>
      <w:lvlJc w:val="left"/>
      <w:pPr>
        <w:ind w:left="5802" w:hanging="360"/>
      </w:pPr>
      <w:rPr>
        <w:rFonts w:hint="default"/>
        <w:lang w:val="en-US" w:bidi="ar-SA" w:eastAsia="en-US"/>
      </w:rPr>
    </w:lvl>
    <w:lvl w:ilvl="7" w:tplc="94C85E70">
      <w:start w:val="1"/>
      <w:numFmt w:val="bullet"/>
      <w:lvlText w:val="•"/>
      <w:lvlJc w:val="left"/>
      <w:pPr>
        <w:ind w:left="6726" w:hanging="360"/>
      </w:pPr>
      <w:rPr>
        <w:rFonts w:hint="default"/>
        <w:lang w:val="en-US" w:bidi="ar-SA" w:eastAsia="en-US"/>
      </w:rPr>
    </w:lvl>
    <w:lvl w:ilvl="8" w:tplc="55ECA3F2">
      <w:start w:val="1"/>
      <w:numFmt w:val="bullet"/>
      <w:lvlText w:val="•"/>
      <w:lvlJc w:val="left"/>
      <w:pPr>
        <w:ind w:left="7651" w:hanging="36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B1547DAA"/>
    <w:lvl w:ilvl="0" w:tplc="55307B24">
      <w:start w:val="1"/>
      <w:numFmt w:val="bullet"/>
      <w:lvlText w:val=""/>
      <w:lvlJc w:val="left"/>
      <w:pPr>
        <w:ind w:left="460" w:hanging="360"/>
      </w:pPr>
      <w:rPr>
        <w:rFonts w:ascii="Symbol" w:cs="Symbol" w:eastAsia="Symbol" w:hAnsi="Symbol" w:hint="default"/>
        <w:w w:val="100"/>
        <w:sz w:val="24"/>
        <w:szCs w:val="24"/>
        <w:lang w:val="en-US" w:bidi="ar-SA" w:eastAsia="en-US"/>
      </w:rPr>
    </w:lvl>
    <w:lvl w:ilvl="1" w:tplc="BA76C8B0">
      <w:start w:val="1"/>
      <w:numFmt w:val="bullet"/>
      <w:lvlText w:val=""/>
      <w:lvlJc w:val="left"/>
      <w:pPr>
        <w:ind w:left="3701" w:hanging="360"/>
      </w:pPr>
      <w:rPr>
        <w:rFonts w:ascii="Symbol" w:cs="Symbol" w:eastAsia="Symbol" w:hAnsi="Symbol" w:hint="default"/>
        <w:w w:val="100"/>
        <w:sz w:val="24"/>
        <w:szCs w:val="24"/>
        <w:lang w:val="en-US" w:bidi="ar-SA" w:eastAsia="en-US"/>
      </w:rPr>
    </w:lvl>
    <w:lvl w:ilvl="2" w:tplc="BC3828AE">
      <w:start w:val="1"/>
      <w:numFmt w:val="bullet"/>
      <w:lvlText w:val="•"/>
      <w:lvlJc w:val="left"/>
      <w:pPr>
        <w:ind w:left="3984" w:hanging="360"/>
      </w:pPr>
      <w:rPr>
        <w:rFonts w:hint="default"/>
        <w:lang w:val="en-US" w:bidi="ar-SA" w:eastAsia="en-US"/>
      </w:rPr>
    </w:lvl>
    <w:lvl w:ilvl="3" w:tplc="E0769444">
      <w:start w:val="1"/>
      <w:numFmt w:val="bullet"/>
      <w:lvlText w:val="•"/>
      <w:lvlJc w:val="left"/>
      <w:pPr>
        <w:ind w:left="4268" w:hanging="360"/>
      </w:pPr>
      <w:rPr>
        <w:rFonts w:hint="default"/>
        <w:lang w:val="en-US" w:bidi="ar-SA" w:eastAsia="en-US"/>
      </w:rPr>
    </w:lvl>
    <w:lvl w:ilvl="4" w:tplc="9DCE519E">
      <w:start w:val="1"/>
      <w:numFmt w:val="bullet"/>
      <w:lvlText w:val="•"/>
      <w:lvlJc w:val="left"/>
      <w:pPr>
        <w:ind w:left="4553" w:hanging="360"/>
      </w:pPr>
      <w:rPr>
        <w:rFonts w:hint="default"/>
        <w:lang w:val="en-US" w:bidi="ar-SA" w:eastAsia="en-US"/>
      </w:rPr>
    </w:lvl>
    <w:lvl w:ilvl="5" w:tplc="8DCEB950">
      <w:start w:val="1"/>
      <w:numFmt w:val="bullet"/>
      <w:lvlText w:val="•"/>
      <w:lvlJc w:val="left"/>
      <w:pPr>
        <w:ind w:left="4837" w:hanging="360"/>
      </w:pPr>
      <w:rPr>
        <w:rFonts w:hint="default"/>
        <w:lang w:val="en-US" w:bidi="ar-SA" w:eastAsia="en-US"/>
      </w:rPr>
    </w:lvl>
    <w:lvl w:ilvl="6" w:tplc="B9A4512C">
      <w:start w:val="1"/>
      <w:numFmt w:val="bullet"/>
      <w:lvlText w:val="•"/>
      <w:lvlJc w:val="left"/>
      <w:pPr>
        <w:ind w:left="5121" w:hanging="360"/>
      </w:pPr>
      <w:rPr>
        <w:rFonts w:hint="default"/>
        <w:lang w:val="en-US" w:bidi="ar-SA" w:eastAsia="en-US"/>
      </w:rPr>
    </w:lvl>
    <w:lvl w:ilvl="7" w:tplc="7C707C90">
      <w:start w:val="1"/>
      <w:numFmt w:val="bullet"/>
      <w:lvlText w:val="•"/>
      <w:lvlJc w:val="left"/>
      <w:pPr>
        <w:ind w:left="5406" w:hanging="360"/>
      </w:pPr>
      <w:rPr>
        <w:rFonts w:hint="default"/>
        <w:lang w:val="en-US" w:bidi="ar-SA" w:eastAsia="en-US"/>
      </w:rPr>
    </w:lvl>
    <w:lvl w:ilvl="8" w:tplc="3E2EC5EC">
      <w:start w:val="1"/>
      <w:numFmt w:val="bullet"/>
      <w:lvlText w:val="•"/>
      <w:lvlJc w:val="left"/>
      <w:pPr>
        <w:ind w:left="5690" w:hanging="360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F7A40404"/>
    <w:lvl w:ilvl="0" w:tplc="8916A15A">
      <w:start w:val="1"/>
      <w:numFmt w:val="decimal"/>
      <w:lvlText w:val="%1."/>
      <w:lvlJc w:val="left"/>
      <w:pPr>
        <w:ind w:left="181" w:hanging="181"/>
        <w:jc w:val="left"/>
      </w:pPr>
      <w:rPr>
        <w:rFonts w:ascii="Times New Roman" w:cs="Times New Roman" w:eastAsia="Times New Roman" w:hAnsi="Times New Roman" w:hint="default"/>
        <w:w w:val="100"/>
        <w:sz w:val="22"/>
        <w:szCs w:val="22"/>
        <w:lang w:val="en-US" w:bidi="ar-SA" w:eastAsia="en-US"/>
      </w:rPr>
    </w:lvl>
    <w:lvl w:ilvl="1" w:tplc="8DB4A532">
      <w:start w:val="1"/>
      <w:numFmt w:val="bullet"/>
      <w:lvlText w:val="•"/>
      <w:lvlJc w:val="left"/>
      <w:pPr>
        <w:ind w:left="1202" w:hanging="181"/>
      </w:pPr>
      <w:rPr>
        <w:rFonts w:hint="default"/>
        <w:lang w:val="en-US" w:bidi="ar-SA" w:eastAsia="en-US"/>
      </w:rPr>
    </w:lvl>
    <w:lvl w:ilvl="2" w:tplc="FE2437DC">
      <w:start w:val="1"/>
      <w:numFmt w:val="bullet"/>
      <w:lvlText w:val="•"/>
      <w:lvlJc w:val="left"/>
      <w:pPr>
        <w:ind w:left="2124" w:hanging="181"/>
      </w:pPr>
      <w:rPr>
        <w:rFonts w:hint="default"/>
        <w:lang w:val="en-US" w:bidi="ar-SA" w:eastAsia="en-US"/>
      </w:rPr>
    </w:lvl>
    <w:lvl w:ilvl="3" w:tplc="6B6680D4">
      <w:start w:val="1"/>
      <w:numFmt w:val="bullet"/>
      <w:lvlText w:val="•"/>
      <w:lvlJc w:val="left"/>
      <w:pPr>
        <w:ind w:left="3046" w:hanging="181"/>
      </w:pPr>
      <w:rPr>
        <w:rFonts w:hint="default"/>
        <w:lang w:val="en-US" w:bidi="ar-SA" w:eastAsia="en-US"/>
      </w:rPr>
    </w:lvl>
    <w:lvl w:ilvl="4" w:tplc="A3848A58">
      <w:start w:val="1"/>
      <w:numFmt w:val="bullet"/>
      <w:lvlText w:val="•"/>
      <w:lvlJc w:val="left"/>
      <w:pPr>
        <w:ind w:left="3968" w:hanging="181"/>
      </w:pPr>
      <w:rPr>
        <w:rFonts w:hint="default"/>
        <w:lang w:val="en-US" w:bidi="ar-SA" w:eastAsia="en-US"/>
      </w:rPr>
    </w:lvl>
    <w:lvl w:ilvl="5" w:tplc="DA56A71E">
      <w:start w:val="1"/>
      <w:numFmt w:val="bullet"/>
      <w:lvlText w:val="•"/>
      <w:lvlJc w:val="left"/>
      <w:pPr>
        <w:ind w:left="4890" w:hanging="181"/>
      </w:pPr>
      <w:rPr>
        <w:rFonts w:hint="default"/>
        <w:lang w:val="en-US" w:bidi="ar-SA" w:eastAsia="en-US"/>
      </w:rPr>
    </w:lvl>
    <w:lvl w:ilvl="6" w:tplc="B1E66468">
      <w:start w:val="1"/>
      <w:numFmt w:val="bullet"/>
      <w:lvlText w:val="•"/>
      <w:lvlJc w:val="left"/>
      <w:pPr>
        <w:ind w:left="5812" w:hanging="181"/>
      </w:pPr>
      <w:rPr>
        <w:rFonts w:hint="default"/>
        <w:lang w:val="en-US" w:bidi="ar-SA" w:eastAsia="en-US"/>
      </w:rPr>
    </w:lvl>
    <w:lvl w:ilvl="7" w:tplc="4FD4017C">
      <w:start w:val="1"/>
      <w:numFmt w:val="bullet"/>
      <w:lvlText w:val="•"/>
      <w:lvlJc w:val="left"/>
      <w:pPr>
        <w:ind w:left="6734" w:hanging="181"/>
      </w:pPr>
      <w:rPr>
        <w:rFonts w:hint="default"/>
        <w:lang w:val="en-US" w:bidi="ar-SA" w:eastAsia="en-US"/>
      </w:rPr>
    </w:lvl>
    <w:lvl w:ilvl="8" w:tplc="2C4E1FAE">
      <w:start w:val="1"/>
      <w:numFmt w:val="bullet"/>
      <w:lvlText w:val="•"/>
      <w:lvlJc w:val="left"/>
      <w:pPr>
        <w:ind w:left="7656" w:hanging="181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D7AC8DD0"/>
    <w:lvl w:ilvl="0" w:tplc="D3144E12">
      <w:start w:val="1"/>
      <w:numFmt w:val="bullet"/>
      <w:lvlText w:val=""/>
      <w:lvlJc w:val="left"/>
      <w:pPr>
        <w:ind w:left="820" w:hanging="360"/>
      </w:pPr>
      <w:rPr>
        <w:rFonts w:ascii="Symbol" w:cs="Symbol" w:eastAsia="Symbol" w:hAnsi="Symbol" w:hint="default"/>
        <w:w w:val="100"/>
        <w:sz w:val="24"/>
        <w:szCs w:val="24"/>
        <w:lang w:val="en-US" w:bidi="ar-SA" w:eastAsia="en-US"/>
      </w:rPr>
    </w:lvl>
    <w:lvl w:ilvl="1" w:tplc="9650E178">
      <w:start w:val="1"/>
      <w:numFmt w:val="bullet"/>
      <w:lvlText w:val="•"/>
      <w:lvlJc w:val="left"/>
      <w:pPr>
        <w:ind w:left="1688" w:hanging="360"/>
      </w:pPr>
      <w:rPr>
        <w:rFonts w:hint="default"/>
        <w:lang w:val="en-US" w:bidi="ar-SA" w:eastAsia="en-US"/>
      </w:rPr>
    </w:lvl>
    <w:lvl w:ilvl="2" w:tplc="6DCA51D6">
      <w:start w:val="1"/>
      <w:numFmt w:val="bullet"/>
      <w:lvlText w:val="•"/>
      <w:lvlJc w:val="left"/>
      <w:pPr>
        <w:ind w:left="2556" w:hanging="360"/>
      </w:pPr>
      <w:rPr>
        <w:rFonts w:hint="default"/>
        <w:lang w:val="en-US" w:bidi="ar-SA" w:eastAsia="en-US"/>
      </w:rPr>
    </w:lvl>
    <w:lvl w:ilvl="3" w:tplc="EDB275F2">
      <w:start w:val="1"/>
      <w:numFmt w:val="bullet"/>
      <w:lvlText w:val="•"/>
      <w:lvlJc w:val="left"/>
      <w:pPr>
        <w:ind w:left="3424" w:hanging="360"/>
      </w:pPr>
      <w:rPr>
        <w:rFonts w:hint="default"/>
        <w:lang w:val="en-US" w:bidi="ar-SA" w:eastAsia="en-US"/>
      </w:rPr>
    </w:lvl>
    <w:lvl w:ilvl="4" w:tplc="41B4EDA4">
      <w:start w:val="1"/>
      <w:numFmt w:val="bullet"/>
      <w:lvlText w:val="•"/>
      <w:lvlJc w:val="left"/>
      <w:pPr>
        <w:ind w:left="4292" w:hanging="360"/>
      </w:pPr>
      <w:rPr>
        <w:rFonts w:hint="default"/>
        <w:lang w:val="en-US" w:bidi="ar-SA" w:eastAsia="en-US"/>
      </w:rPr>
    </w:lvl>
    <w:lvl w:ilvl="5" w:tplc="6DA6D2F6">
      <w:start w:val="1"/>
      <w:numFmt w:val="bullet"/>
      <w:lvlText w:val="•"/>
      <w:lvlJc w:val="left"/>
      <w:pPr>
        <w:ind w:left="5160" w:hanging="360"/>
      </w:pPr>
      <w:rPr>
        <w:rFonts w:hint="default"/>
        <w:lang w:val="en-US" w:bidi="ar-SA" w:eastAsia="en-US"/>
      </w:rPr>
    </w:lvl>
    <w:lvl w:ilvl="6" w:tplc="C1DA65DC">
      <w:start w:val="1"/>
      <w:numFmt w:val="bullet"/>
      <w:lvlText w:val="•"/>
      <w:lvlJc w:val="left"/>
      <w:pPr>
        <w:ind w:left="6028" w:hanging="360"/>
      </w:pPr>
      <w:rPr>
        <w:rFonts w:hint="default"/>
        <w:lang w:val="en-US" w:bidi="ar-SA" w:eastAsia="en-US"/>
      </w:rPr>
    </w:lvl>
    <w:lvl w:ilvl="7" w:tplc="0C9E692C">
      <w:start w:val="1"/>
      <w:numFmt w:val="bullet"/>
      <w:lvlText w:val="•"/>
      <w:lvlJc w:val="left"/>
      <w:pPr>
        <w:ind w:left="6896" w:hanging="360"/>
      </w:pPr>
      <w:rPr>
        <w:rFonts w:hint="default"/>
        <w:lang w:val="en-US" w:bidi="ar-SA" w:eastAsia="en-US"/>
      </w:rPr>
    </w:lvl>
    <w:lvl w:ilvl="8" w:tplc="4AAC1306">
      <w:start w:val="1"/>
      <w:numFmt w:val="bullet"/>
      <w:lvlText w:val="•"/>
      <w:lvlJc w:val="left"/>
      <w:pPr>
        <w:ind w:left="7764" w:hanging="360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paragraph" w:styleId="style1">
    <w:name w:val="heading 1"/>
    <w:basedOn w:val="style0"/>
    <w:next w:val="style1"/>
    <w:qFormat/>
    <w:uiPriority w:val="9"/>
    <w:pPr>
      <w:ind w:left="100"/>
      <w:outlineLvl w:val="0"/>
    </w:pPr>
    <w:rPr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>
      <w:ind w:left="820" w:hanging="361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420</Words>
  <Pages>4</Pages>
  <Characters>2859</Characters>
  <Application>WPS Office</Application>
  <DocSecurity>0</DocSecurity>
  <Paragraphs>116</Paragraphs>
  <ScaleCrop>false</ScaleCrop>
  <LinksUpToDate>false</LinksUpToDate>
  <CharactersWithSpaces>3223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2024-03-23T18:50:00Z</dcterms:created>
  <dc:creator>unknown</dc:creator>
  <lastModifiedBy>TECNO CF7</lastModifiedBy>
  <lastPrinted>2024-03-23T18:48:00Z</lastPrinted>
  <dcterms:modified xsi:type="dcterms:W3CDTF">2025-09-22T11:23:00Z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2023-05-22T00:00:00Z</vt:filetime>
  </property>
  <property fmtid="{D5CDD505-2E9C-101B-9397-08002B2CF9AE}" pid="5" name="ICV">
    <vt:lpwstr>165c722b8680415896e09cda5db3fe20</vt:lpwstr>
  </property>
</Properties>
</file>