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E0" w:rsidRPr="004B2D0D" w:rsidRDefault="0095275B">
      <w:pPr>
        <w:spacing w:line="275" w:lineRule="auto"/>
        <w:jc w:val="center"/>
        <w:rPr>
          <w:rFonts w:ascii="Cambria" w:eastAsia="Cambria" w:hAnsi="Cambria"/>
          <w:sz w:val="28"/>
          <w:szCs w:val="28"/>
        </w:rPr>
      </w:pPr>
      <w:r w:rsidRPr="004B2D0D">
        <w:rPr>
          <w:rFonts w:ascii="Cambria" w:eastAsia="Cambria" w:hAnsi="Cambria"/>
          <w:b/>
          <w:sz w:val="28"/>
          <w:szCs w:val="28"/>
        </w:rPr>
        <w:t xml:space="preserve">Grace </w:t>
      </w:r>
      <w:proofErr w:type="spellStart"/>
      <w:r w:rsidRPr="004B2D0D">
        <w:rPr>
          <w:rFonts w:ascii="Cambria" w:eastAsia="Cambria" w:hAnsi="Cambria"/>
          <w:b/>
          <w:sz w:val="28"/>
          <w:szCs w:val="28"/>
        </w:rPr>
        <w:t>Ng’endo</w:t>
      </w:r>
      <w:proofErr w:type="spellEnd"/>
      <w:r w:rsidRPr="004B2D0D">
        <w:rPr>
          <w:rFonts w:ascii="Cambria" w:eastAsia="Cambria" w:hAnsi="Cambria"/>
          <w:b/>
          <w:sz w:val="28"/>
          <w:szCs w:val="28"/>
        </w:rPr>
        <w:t xml:space="preserve"> </w:t>
      </w:r>
      <w:proofErr w:type="spellStart"/>
      <w:r w:rsidRPr="004B2D0D">
        <w:rPr>
          <w:rFonts w:ascii="Cambria" w:eastAsia="Cambria" w:hAnsi="Cambria"/>
          <w:b/>
          <w:sz w:val="28"/>
          <w:szCs w:val="28"/>
        </w:rPr>
        <w:t>Githendia</w:t>
      </w:r>
      <w:proofErr w:type="spellEnd"/>
    </w:p>
    <w:p w:rsidR="00741CE0" w:rsidRPr="004B2D0D" w:rsidRDefault="0095275B">
      <w:pPr>
        <w:spacing w:line="275" w:lineRule="auto"/>
        <w:jc w:val="center"/>
        <w:rPr>
          <w:rFonts w:ascii="Cambria" w:eastAsia="Cambria" w:hAnsi="Cambria"/>
          <w:sz w:val="28"/>
          <w:szCs w:val="28"/>
        </w:rPr>
      </w:pPr>
      <w:r w:rsidRPr="004B2D0D">
        <w:rPr>
          <w:rFonts w:ascii="Cambria" w:eastAsia="Cambria" w:hAnsi="Cambria"/>
          <w:sz w:val="28"/>
          <w:szCs w:val="28"/>
        </w:rPr>
        <w:t>P.O. Box 43844-00100</w:t>
      </w:r>
    </w:p>
    <w:p w:rsidR="00741CE0" w:rsidRPr="004B2D0D" w:rsidRDefault="0095275B">
      <w:pPr>
        <w:spacing w:line="275" w:lineRule="auto"/>
        <w:jc w:val="center"/>
        <w:rPr>
          <w:rFonts w:ascii="Cambria" w:eastAsia="Cambria" w:hAnsi="Cambria"/>
          <w:sz w:val="28"/>
          <w:szCs w:val="28"/>
        </w:rPr>
      </w:pPr>
      <w:r w:rsidRPr="004B2D0D">
        <w:rPr>
          <w:rFonts w:ascii="Cambria" w:eastAsia="Cambria" w:hAnsi="Cambria"/>
          <w:sz w:val="28"/>
          <w:szCs w:val="28"/>
        </w:rPr>
        <w:t>Nairobi.</w:t>
      </w:r>
    </w:p>
    <w:p w:rsidR="00741CE0" w:rsidRPr="004B2D0D" w:rsidRDefault="0095275B">
      <w:pPr>
        <w:spacing w:line="275" w:lineRule="auto"/>
        <w:jc w:val="center"/>
        <w:rPr>
          <w:rFonts w:ascii="Cambria" w:eastAsia="Cambria" w:hAnsi="Cambria"/>
          <w:sz w:val="28"/>
          <w:szCs w:val="28"/>
        </w:rPr>
      </w:pPr>
      <w:r w:rsidRPr="004B2D0D">
        <w:rPr>
          <w:rFonts w:ascii="Cambria" w:eastAsia="Cambria" w:hAnsi="Cambria"/>
          <w:sz w:val="28"/>
          <w:szCs w:val="28"/>
        </w:rPr>
        <w:t>Phone +254 721 279 697</w:t>
      </w:r>
    </w:p>
    <w:p w:rsidR="00741CE0" w:rsidRDefault="00632072">
      <w:pPr>
        <w:spacing w:line="275" w:lineRule="auto"/>
        <w:jc w:val="center"/>
        <w:rPr>
          <w:rFonts w:ascii="Cambria" w:eastAsia="Cambria" w:hAnsi="Cambria"/>
          <w:color w:val="0000FF"/>
          <w:sz w:val="24"/>
          <w:szCs w:val="24"/>
          <w:u w:val="single"/>
        </w:rPr>
      </w:pPr>
      <w:hyperlink r:id="rId8">
        <w:r w:rsidR="0095275B">
          <w:rPr>
            <w:rFonts w:ascii="Cambria" w:eastAsia="Cambria" w:hAnsi="Cambria"/>
            <w:color w:val="0000FF"/>
            <w:sz w:val="24"/>
            <w:szCs w:val="24"/>
            <w:u w:val="single"/>
          </w:rPr>
          <w:t>githendia@yahoo.com</w:t>
        </w:r>
      </w:hyperlink>
    </w:p>
    <w:p w:rsidR="00741CE0" w:rsidRDefault="00741CE0">
      <w:pPr>
        <w:spacing w:line="275" w:lineRule="auto"/>
        <w:jc w:val="center"/>
        <w:rPr>
          <w:sz w:val="20"/>
          <w:szCs w:val="20"/>
        </w:rPr>
      </w:pPr>
    </w:p>
    <w:p w:rsidR="00741CE0" w:rsidRPr="00462053" w:rsidRDefault="0095275B">
      <w:pPr>
        <w:shd w:val="clear" w:color="auto" w:fill="DDD9C3"/>
        <w:jc w:val="center"/>
        <w:rPr>
          <w:sz w:val="24"/>
          <w:szCs w:val="24"/>
        </w:rPr>
      </w:pPr>
      <w:r w:rsidRPr="00462053">
        <w:rPr>
          <w:b/>
          <w:sz w:val="24"/>
          <w:szCs w:val="24"/>
        </w:rPr>
        <w:t>Customer Service &amp; Retail Operations Professional</w:t>
      </w:r>
    </w:p>
    <w:p w:rsidR="00741CE0" w:rsidRDefault="00741CE0">
      <w:pPr>
        <w:pBdr>
          <w:bottom w:val="single" w:sz="4" w:space="0" w:color="000000"/>
        </w:pBdr>
        <w:tabs>
          <w:tab w:val="left" w:pos="1245"/>
        </w:tabs>
      </w:pPr>
    </w:p>
    <w:p w:rsidR="00741CE0" w:rsidRPr="00462053" w:rsidRDefault="0095275B">
      <w:pPr>
        <w:pBdr>
          <w:bottom w:val="single" w:sz="4" w:space="0" w:color="000000"/>
        </w:pBdr>
        <w:tabs>
          <w:tab w:val="left" w:pos="1245"/>
        </w:tabs>
        <w:rPr>
          <w:sz w:val="24"/>
          <w:szCs w:val="24"/>
        </w:rPr>
      </w:pPr>
      <w:r w:rsidRPr="00462053">
        <w:rPr>
          <w:b/>
          <w:sz w:val="24"/>
          <w:szCs w:val="24"/>
        </w:rPr>
        <w:t>Overview</w:t>
      </w:r>
      <w:r w:rsidRPr="00462053">
        <w:rPr>
          <w:b/>
          <w:sz w:val="24"/>
          <w:szCs w:val="24"/>
        </w:rPr>
        <w:tab/>
      </w:r>
    </w:p>
    <w:p w:rsidR="00082D59" w:rsidRDefault="00082D59">
      <w:pPr>
        <w:spacing w:after="200" w:line="275" w:lineRule="auto"/>
        <w:rPr>
          <w:sz w:val="24"/>
          <w:szCs w:val="24"/>
        </w:rPr>
      </w:pPr>
    </w:p>
    <w:p w:rsidR="00741CE0" w:rsidRPr="00462053" w:rsidRDefault="00511AAD">
      <w:pPr>
        <w:spacing w:after="200" w:line="275" w:lineRule="auto"/>
        <w:rPr>
          <w:sz w:val="24"/>
          <w:szCs w:val="24"/>
        </w:rPr>
      </w:pPr>
      <w:r w:rsidRPr="00462053">
        <w:rPr>
          <w:sz w:val="24"/>
          <w:szCs w:val="24"/>
        </w:rPr>
        <w:t xml:space="preserve">I have </w:t>
      </w:r>
      <w:r w:rsidR="00977C8E">
        <w:rPr>
          <w:sz w:val="24"/>
          <w:szCs w:val="24"/>
        </w:rPr>
        <w:t xml:space="preserve">close to </w:t>
      </w:r>
      <w:r w:rsidRPr="00462053">
        <w:rPr>
          <w:sz w:val="24"/>
          <w:szCs w:val="24"/>
        </w:rPr>
        <w:t xml:space="preserve">10 </w:t>
      </w:r>
      <w:proofErr w:type="spellStart"/>
      <w:r w:rsidRPr="00462053">
        <w:rPr>
          <w:sz w:val="24"/>
          <w:szCs w:val="24"/>
        </w:rPr>
        <w:t>years experience</w:t>
      </w:r>
      <w:proofErr w:type="spellEnd"/>
      <w:r w:rsidRPr="00462053">
        <w:rPr>
          <w:sz w:val="24"/>
          <w:szCs w:val="24"/>
        </w:rPr>
        <w:t xml:space="preserve"> in C</w:t>
      </w:r>
      <w:r w:rsidR="0095275B" w:rsidRPr="00462053">
        <w:rPr>
          <w:sz w:val="24"/>
          <w:szCs w:val="24"/>
        </w:rPr>
        <w:t xml:space="preserve">ustomer </w:t>
      </w:r>
      <w:r w:rsidRPr="00462053">
        <w:rPr>
          <w:sz w:val="24"/>
          <w:szCs w:val="24"/>
        </w:rPr>
        <w:t>Service/</w:t>
      </w:r>
      <w:r w:rsidR="00850424">
        <w:rPr>
          <w:sz w:val="24"/>
          <w:szCs w:val="24"/>
        </w:rPr>
        <w:t>R</w:t>
      </w:r>
      <w:r w:rsidR="00607E9A">
        <w:rPr>
          <w:sz w:val="24"/>
          <w:szCs w:val="24"/>
        </w:rPr>
        <w:t>etail Sales</w:t>
      </w:r>
      <w:r w:rsidR="0095275B" w:rsidRPr="00462053">
        <w:rPr>
          <w:sz w:val="24"/>
          <w:szCs w:val="24"/>
        </w:rPr>
        <w:t xml:space="preserve"> environment and I feel that throughout the years I have perfected my communications skills and the ways of dealing with customers. I am at a point where I can manage more customer accounts or manage a team of assistants and I am eager to co</w:t>
      </w:r>
      <w:r w:rsidR="0079428E">
        <w:rPr>
          <w:sz w:val="24"/>
          <w:szCs w:val="24"/>
        </w:rPr>
        <w:t>ntinue growing</w:t>
      </w:r>
      <w:r w:rsidR="0095275B" w:rsidRPr="00462053">
        <w:rPr>
          <w:sz w:val="24"/>
          <w:szCs w:val="24"/>
        </w:rPr>
        <w:t xml:space="preserve"> my career within customer service </w:t>
      </w:r>
      <w:r w:rsidR="00850424">
        <w:rPr>
          <w:sz w:val="24"/>
          <w:szCs w:val="24"/>
        </w:rPr>
        <w:t xml:space="preserve">and retail operations </w:t>
      </w:r>
      <w:r w:rsidR="0095275B" w:rsidRPr="00462053">
        <w:rPr>
          <w:sz w:val="24"/>
          <w:szCs w:val="24"/>
        </w:rPr>
        <w:t>which I enjoy.</w:t>
      </w:r>
    </w:p>
    <w:p w:rsidR="00741CE0" w:rsidRPr="00462053" w:rsidRDefault="0095275B">
      <w:pPr>
        <w:spacing w:after="200" w:line="275" w:lineRule="auto"/>
        <w:rPr>
          <w:sz w:val="24"/>
          <w:szCs w:val="24"/>
        </w:rPr>
      </w:pPr>
      <w:r w:rsidRPr="00462053">
        <w:rPr>
          <w:sz w:val="24"/>
          <w:szCs w:val="24"/>
        </w:rPr>
        <w:t>I am an enthusiastic person, who enjoys being part of, as well as leading a successful and productive team. I am quick to grasp new ideas and concepts, and to develop innovative and creative solutions to problems. I am able to work on my own initiative and can meet tight deadlines, even under significant pressure.</w:t>
      </w:r>
    </w:p>
    <w:p w:rsidR="00C71AF6" w:rsidRPr="00462053" w:rsidRDefault="00C71AF6">
      <w:pPr>
        <w:spacing w:after="200" w:line="275" w:lineRule="auto"/>
        <w:rPr>
          <w:sz w:val="24"/>
          <w:szCs w:val="24"/>
        </w:rPr>
      </w:pPr>
    </w:p>
    <w:p w:rsidR="00741CE0" w:rsidRPr="00462053" w:rsidRDefault="0095275B">
      <w:pPr>
        <w:shd w:val="clear" w:color="auto" w:fill="DDD9C3"/>
        <w:jc w:val="center"/>
        <w:rPr>
          <w:sz w:val="24"/>
          <w:szCs w:val="24"/>
        </w:rPr>
      </w:pPr>
      <w:r w:rsidRPr="00462053">
        <w:rPr>
          <w:b/>
          <w:sz w:val="24"/>
          <w:szCs w:val="24"/>
        </w:rPr>
        <w:t>Technical and Special Skills</w:t>
      </w:r>
    </w:p>
    <w:tbl>
      <w:tblPr>
        <w:tblW w:w="21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6468"/>
      </w:tblGrid>
      <w:tr w:rsidR="00741CE0" w:rsidRPr="00462053" w:rsidTr="00511AAD">
        <w:trPr>
          <w:trHeight w:val="1754"/>
        </w:trPr>
        <w:tc>
          <w:tcPr>
            <w:tcW w:w="5132" w:type="dxa"/>
          </w:tcPr>
          <w:p w:rsidR="00741CE0" w:rsidRPr="00462053" w:rsidRDefault="009527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left"/>
              <w:rPr>
                <w:color w:val="000000"/>
                <w:sz w:val="24"/>
                <w:szCs w:val="24"/>
              </w:rPr>
            </w:pPr>
            <w:r w:rsidRPr="00462053">
              <w:rPr>
                <w:color w:val="000000"/>
                <w:sz w:val="24"/>
                <w:szCs w:val="24"/>
              </w:rPr>
              <w:t xml:space="preserve">MS Office: MS Excel, MS Word, Power Point </w:t>
            </w:r>
          </w:p>
          <w:p w:rsidR="00741CE0" w:rsidRPr="00462053" w:rsidRDefault="009527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left"/>
              <w:rPr>
                <w:color w:val="000000"/>
                <w:sz w:val="24"/>
                <w:szCs w:val="24"/>
              </w:rPr>
            </w:pPr>
            <w:r w:rsidRPr="00462053">
              <w:rPr>
                <w:color w:val="000000"/>
                <w:sz w:val="24"/>
                <w:szCs w:val="24"/>
              </w:rPr>
              <w:t>Electronic Data Management Systems</w:t>
            </w:r>
          </w:p>
          <w:p w:rsidR="00741CE0" w:rsidRPr="00462053" w:rsidRDefault="009527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DFDFD"/>
              <w:spacing w:line="275" w:lineRule="auto"/>
              <w:jc w:val="left"/>
              <w:rPr>
                <w:color w:val="000000"/>
                <w:sz w:val="24"/>
                <w:szCs w:val="24"/>
              </w:rPr>
            </w:pPr>
            <w:r w:rsidRPr="00462053">
              <w:rPr>
                <w:color w:val="000000"/>
                <w:sz w:val="24"/>
                <w:szCs w:val="24"/>
              </w:rPr>
              <w:t>Customer Management Applications</w:t>
            </w:r>
          </w:p>
          <w:p w:rsidR="00741CE0" w:rsidRPr="00462053" w:rsidRDefault="009527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DFDFD"/>
              <w:spacing w:line="275" w:lineRule="auto"/>
              <w:jc w:val="left"/>
              <w:rPr>
                <w:color w:val="000000"/>
                <w:sz w:val="24"/>
                <w:szCs w:val="24"/>
              </w:rPr>
            </w:pPr>
            <w:r w:rsidRPr="00462053">
              <w:rPr>
                <w:color w:val="000000"/>
                <w:sz w:val="24"/>
                <w:szCs w:val="24"/>
              </w:rPr>
              <w:t>Mobile Technology Apps</w:t>
            </w:r>
          </w:p>
          <w:p w:rsidR="00741CE0" w:rsidRPr="00462053" w:rsidRDefault="00741CE0">
            <w:pPr>
              <w:shd w:val="clear" w:color="auto" w:fill="FDFDFD"/>
              <w:spacing w:line="275" w:lineRule="auto"/>
              <w:rPr>
                <w:sz w:val="24"/>
                <w:szCs w:val="24"/>
              </w:rPr>
            </w:pPr>
          </w:p>
        </w:tc>
        <w:tc>
          <w:tcPr>
            <w:tcW w:w="16468" w:type="dxa"/>
          </w:tcPr>
          <w:p w:rsidR="00741CE0" w:rsidRPr="00462053" w:rsidRDefault="009527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DFDFD"/>
              <w:spacing w:line="275" w:lineRule="auto"/>
              <w:jc w:val="left"/>
              <w:rPr>
                <w:color w:val="000000"/>
                <w:sz w:val="24"/>
                <w:szCs w:val="24"/>
              </w:rPr>
            </w:pPr>
            <w:r w:rsidRPr="00462053">
              <w:rPr>
                <w:color w:val="000000"/>
                <w:sz w:val="24"/>
                <w:szCs w:val="24"/>
              </w:rPr>
              <w:t>Retail Operations (Inventory &amp; Customer management)</w:t>
            </w:r>
          </w:p>
          <w:p w:rsidR="00741CE0" w:rsidRPr="00462053" w:rsidRDefault="009527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DFDFD"/>
              <w:spacing w:line="275" w:lineRule="auto"/>
              <w:jc w:val="left"/>
              <w:rPr>
                <w:color w:val="000000"/>
                <w:sz w:val="24"/>
                <w:szCs w:val="24"/>
              </w:rPr>
            </w:pPr>
            <w:r w:rsidRPr="00462053">
              <w:rPr>
                <w:color w:val="000000"/>
                <w:sz w:val="24"/>
                <w:szCs w:val="24"/>
              </w:rPr>
              <w:t>Report Writing skills</w:t>
            </w:r>
          </w:p>
          <w:p w:rsidR="00741CE0" w:rsidRPr="00462053" w:rsidRDefault="009527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DFDFD"/>
              <w:spacing w:line="275" w:lineRule="auto"/>
              <w:jc w:val="left"/>
              <w:rPr>
                <w:color w:val="000000"/>
                <w:sz w:val="24"/>
                <w:szCs w:val="24"/>
              </w:rPr>
            </w:pPr>
            <w:r w:rsidRPr="00462053">
              <w:rPr>
                <w:color w:val="000000"/>
                <w:sz w:val="24"/>
                <w:szCs w:val="24"/>
              </w:rPr>
              <w:t>Interpersonal Communication</w:t>
            </w:r>
          </w:p>
          <w:p w:rsidR="00741CE0" w:rsidRPr="00462053" w:rsidRDefault="00082D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DFDFD"/>
              <w:spacing w:line="275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Retail Sales</w:t>
            </w:r>
          </w:p>
          <w:p w:rsidR="00741CE0" w:rsidRPr="00462053" w:rsidRDefault="00BC35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DFDFD"/>
              <w:spacing w:line="275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Office Administration</w:t>
            </w:r>
          </w:p>
        </w:tc>
      </w:tr>
    </w:tbl>
    <w:p w:rsidR="00741CE0" w:rsidRDefault="00741CE0">
      <w:pPr>
        <w:rPr>
          <w:sz w:val="24"/>
          <w:szCs w:val="24"/>
        </w:rPr>
      </w:pPr>
    </w:p>
    <w:p w:rsidR="002D5D9F" w:rsidRPr="00462053" w:rsidRDefault="002D5D9F">
      <w:pPr>
        <w:rPr>
          <w:sz w:val="24"/>
          <w:szCs w:val="24"/>
        </w:rPr>
      </w:pPr>
    </w:p>
    <w:p w:rsidR="00741CE0" w:rsidRPr="00462053" w:rsidRDefault="0095275B">
      <w:pPr>
        <w:shd w:val="clear" w:color="auto" w:fill="DDD9C3"/>
        <w:jc w:val="center"/>
        <w:rPr>
          <w:sz w:val="24"/>
          <w:szCs w:val="24"/>
        </w:rPr>
      </w:pPr>
      <w:r w:rsidRPr="00462053">
        <w:rPr>
          <w:b/>
          <w:sz w:val="24"/>
          <w:szCs w:val="24"/>
        </w:rPr>
        <w:t>Professional Background</w:t>
      </w:r>
    </w:p>
    <w:p w:rsidR="002157C7" w:rsidRPr="00462053" w:rsidRDefault="002157C7">
      <w:pPr>
        <w:rPr>
          <w:b/>
          <w:sz w:val="24"/>
          <w:szCs w:val="24"/>
        </w:rPr>
      </w:pPr>
    </w:p>
    <w:p w:rsidR="00741CE0" w:rsidRPr="00462053" w:rsidRDefault="00217429">
      <w:pPr>
        <w:rPr>
          <w:b/>
          <w:sz w:val="24"/>
          <w:szCs w:val="24"/>
        </w:rPr>
      </w:pPr>
      <w:r w:rsidRPr="00462053">
        <w:rPr>
          <w:b/>
          <w:sz w:val="24"/>
          <w:szCs w:val="24"/>
        </w:rPr>
        <w:t>KEVIAN KENYA LIMITED</w:t>
      </w:r>
    </w:p>
    <w:p w:rsidR="00741CE0" w:rsidRPr="00462053" w:rsidRDefault="002157C7">
      <w:pPr>
        <w:rPr>
          <w:b/>
          <w:sz w:val="24"/>
          <w:szCs w:val="24"/>
        </w:rPr>
      </w:pPr>
      <w:r w:rsidRPr="00462053">
        <w:rPr>
          <w:b/>
          <w:sz w:val="24"/>
          <w:szCs w:val="24"/>
        </w:rPr>
        <w:t>Administrative</w:t>
      </w:r>
      <w:r w:rsidR="00607E9A">
        <w:rPr>
          <w:b/>
          <w:sz w:val="24"/>
          <w:szCs w:val="24"/>
        </w:rPr>
        <w:t xml:space="preserve"> Assi</w:t>
      </w:r>
      <w:r w:rsidR="00A21BF9">
        <w:rPr>
          <w:b/>
          <w:sz w:val="24"/>
          <w:szCs w:val="24"/>
        </w:rPr>
        <w:t>stant</w:t>
      </w:r>
    </w:p>
    <w:p w:rsidR="00741CE0" w:rsidRPr="00462053" w:rsidRDefault="007B65F3">
      <w:pPr>
        <w:rPr>
          <w:b/>
          <w:sz w:val="24"/>
          <w:szCs w:val="24"/>
        </w:rPr>
      </w:pPr>
      <w:r w:rsidRPr="00462053">
        <w:rPr>
          <w:b/>
          <w:sz w:val="24"/>
          <w:szCs w:val="24"/>
        </w:rPr>
        <w:t>July 2020</w:t>
      </w:r>
      <w:r w:rsidR="00E3317A" w:rsidRPr="00462053">
        <w:rPr>
          <w:b/>
          <w:sz w:val="24"/>
          <w:szCs w:val="24"/>
        </w:rPr>
        <w:t xml:space="preserve"> to November 2020</w:t>
      </w:r>
      <w:r w:rsidR="00CF0064" w:rsidRPr="00462053">
        <w:rPr>
          <w:b/>
          <w:sz w:val="24"/>
          <w:szCs w:val="24"/>
        </w:rPr>
        <w:t xml:space="preserve"> </w:t>
      </w:r>
    </w:p>
    <w:p w:rsidR="00741CE0" w:rsidRPr="00462053" w:rsidRDefault="00741CE0">
      <w:pPr>
        <w:rPr>
          <w:sz w:val="24"/>
          <w:szCs w:val="24"/>
        </w:rPr>
      </w:pPr>
    </w:p>
    <w:p w:rsidR="00741CE0" w:rsidRDefault="002157C7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t>Prepared</w:t>
      </w:r>
      <w:r w:rsidR="0095275B" w:rsidRPr="00462053">
        <w:rPr>
          <w:sz w:val="24"/>
          <w:szCs w:val="24"/>
        </w:rPr>
        <w:t xml:space="preserve"> weekly calendar for the Managing D</w:t>
      </w:r>
      <w:r w:rsidR="00C71AF6" w:rsidRPr="00462053">
        <w:rPr>
          <w:sz w:val="24"/>
          <w:szCs w:val="24"/>
        </w:rPr>
        <w:t>irector and the General Manager</w:t>
      </w:r>
    </w:p>
    <w:p w:rsidR="00A3578E" w:rsidRPr="00A3578E" w:rsidRDefault="00A3578E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A3578E">
        <w:rPr>
          <w:sz w:val="24"/>
          <w:szCs w:val="24"/>
        </w:rPr>
        <w:t>Manned the front office and ensure all visitors are assisted promptly.</w:t>
      </w:r>
    </w:p>
    <w:p w:rsidR="00C00CED" w:rsidRPr="00C00CED" w:rsidRDefault="00C00CED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Acted</w:t>
      </w:r>
      <w:r w:rsidRPr="00C00CED">
        <w:rPr>
          <w:color w:val="000000"/>
          <w:sz w:val="24"/>
          <w:szCs w:val="24"/>
        </w:rPr>
        <w:t xml:space="preserve"> the first point </w:t>
      </w:r>
      <w:r>
        <w:rPr>
          <w:color w:val="000000"/>
          <w:sz w:val="24"/>
          <w:szCs w:val="24"/>
        </w:rPr>
        <w:t>of contact to the customer,</w:t>
      </w:r>
      <w:r w:rsidRPr="00C00CED">
        <w:rPr>
          <w:color w:val="000000"/>
          <w:sz w:val="24"/>
          <w:szCs w:val="24"/>
        </w:rPr>
        <w:t xml:space="preserve"> as a link between the customer and the business.</w:t>
      </w:r>
    </w:p>
    <w:p w:rsidR="000B2F32" w:rsidRDefault="000B2F32" w:rsidP="004B2D0D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00462053">
        <w:rPr>
          <w:rFonts w:cs="Calibri"/>
          <w:sz w:val="24"/>
          <w:szCs w:val="24"/>
        </w:rPr>
        <w:t>Prepare</w:t>
      </w:r>
      <w:r w:rsidR="002157C7" w:rsidRPr="00462053">
        <w:rPr>
          <w:rFonts w:cs="Calibri"/>
          <w:sz w:val="24"/>
          <w:szCs w:val="24"/>
        </w:rPr>
        <w:t>d</w:t>
      </w:r>
      <w:r w:rsidR="00A84B9C" w:rsidRPr="00462053">
        <w:rPr>
          <w:rFonts w:cs="Calibri"/>
          <w:sz w:val="24"/>
          <w:szCs w:val="24"/>
        </w:rPr>
        <w:t xml:space="preserve"> for and took minutes at </w:t>
      </w:r>
      <w:r w:rsidRPr="00462053">
        <w:rPr>
          <w:rFonts w:cs="Calibri"/>
          <w:sz w:val="24"/>
          <w:szCs w:val="24"/>
        </w:rPr>
        <w:t>managerial meetings and Board meetings</w:t>
      </w:r>
    </w:p>
    <w:p w:rsidR="00BB133B" w:rsidRPr="00462053" w:rsidRDefault="00BB133B" w:rsidP="004B2D0D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00BB133B">
        <w:rPr>
          <w:rFonts w:cs="Calibri"/>
          <w:sz w:val="24"/>
          <w:szCs w:val="24"/>
        </w:rPr>
        <w:t>Track</w:t>
      </w:r>
      <w:r>
        <w:rPr>
          <w:rFonts w:cs="Calibri"/>
          <w:sz w:val="24"/>
          <w:szCs w:val="24"/>
        </w:rPr>
        <w:t>ed</w:t>
      </w:r>
      <w:r w:rsidRPr="00BB133B">
        <w:rPr>
          <w:rFonts w:cs="Calibri"/>
          <w:sz w:val="24"/>
          <w:szCs w:val="24"/>
        </w:rPr>
        <w:t> payments and follow</w:t>
      </w:r>
      <w:r>
        <w:rPr>
          <w:rFonts w:cs="Calibri"/>
          <w:sz w:val="24"/>
          <w:szCs w:val="24"/>
        </w:rPr>
        <w:t>ed</w:t>
      </w:r>
      <w:r w:rsidRPr="00BB133B">
        <w:rPr>
          <w:rFonts w:cs="Calibri"/>
          <w:sz w:val="24"/>
          <w:szCs w:val="24"/>
        </w:rPr>
        <w:t>‐up as nec</w:t>
      </w:r>
      <w:r>
        <w:rPr>
          <w:rFonts w:cs="Calibri"/>
          <w:sz w:val="24"/>
          <w:szCs w:val="24"/>
        </w:rPr>
        <w:t>essary, and ensured </w:t>
      </w:r>
      <w:r w:rsidRPr="00BB133B">
        <w:rPr>
          <w:rFonts w:cs="Calibri"/>
          <w:sz w:val="24"/>
          <w:szCs w:val="24"/>
        </w:rPr>
        <w:t>timely processing.</w:t>
      </w:r>
    </w:p>
    <w:p w:rsidR="00741CE0" w:rsidRPr="00462053" w:rsidRDefault="002157C7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t>Carried</w:t>
      </w:r>
      <w:r w:rsidR="0095275B" w:rsidRPr="00462053">
        <w:rPr>
          <w:sz w:val="24"/>
          <w:szCs w:val="24"/>
        </w:rPr>
        <w:t xml:space="preserve"> out clerical duties such as answering phone calls, </w:t>
      </w:r>
      <w:r w:rsidR="00495763" w:rsidRPr="00462053">
        <w:rPr>
          <w:sz w:val="24"/>
          <w:szCs w:val="24"/>
        </w:rPr>
        <w:t>and ushering in visitors</w:t>
      </w:r>
    </w:p>
    <w:p w:rsidR="00741CE0" w:rsidRPr="00462053" w:rsidRDefault="002157C7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lastRenderedPageBreak/>
        <w:t>Coordinated</w:t>
      </w:r>
      <w:r w:rsidR="009F2C86" w:rsidRPr="00462053">
        <w:rPr>
          <w:sz w:val="24"/>
          <w:szCs w:val="24"/>
        </w:rPr>
        <w:t xml:space="preserve"> and managed</w:t>
      </w:r>
      <w:r w:rsidR="0095275B" w:rsidRPr="00462053">
        <w:rPr>
          <w:sz w:val="24"/>
          <w:szCs w:val="24"/>
        </w:rPr>
        <w:t xml:space="preserve"> appointments, meetings, and the meeting room schedule in order to prevent duplicate bookings.</w:t>
      </w:r>
    </w:p>
    <w:p w:rsidR="00741CE0" w:rsidRPr="00462053" w:rsidRDefault="002157C7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t>Supervised</w:t>
      </w:r>
      <w:r w:rsidR="0095275B" w:rsidRPr="00462053">
        <w:rPr>
          <w:sz w:val="24"/>
          <w:szCs w:val="24"/>
        </w:rPr>
        <w:t xml:space="preserve"> cleanliness of the office area and ensure</w:t>
      </w:r>
      <w:r w:rsidR="009F2C86" w:rsidRPr="00462053">
        <w:rPr>
          <w:sz w:val="24"/>
          <w:szCs w:val="24"/>
        </w:rPr>
        <w:t>d</w:t>
      </w:r>
      <w:r w:rsidR="0095275B" w:rsidRPr="00462053">
        <w:rPr>
          <w:sz w:val="24"/>
          <w:szCs w:val="24"/>
        </w:rPr>
        <w:t xml:space="preserve"> the cleaning schedule is followed.</w:t>
      </w:r>
    </w:p>
    <w:p w:rsidR="00741CE0" w:rsidRDefault="002157C7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t>Maintained</w:t>
      </w:r>
      <w:r w:rsidR="0095275B" w:rsidRPr="00462053">
        <w:rPr>
          <w:sz w:val="24"/>
          <w:szCs w:val="24"/>
        </w:rPr>
        <w:t xml:space="preserve"> general office files, including job files, vendor files, and other files related to the company’s operations.</w:t>
      </w:r>
    </w:p>
    <w:p w:rsidR="00BB133B" w:rsidRDefault="00BB133B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BB133B">
        <w:rPr>
          <w:sz w:val="24"/>
          <w:szCs w:val="24"/>
        </w:rPr>
        <w:t>Provided clerical support to the team, includin</w:t>
      </w:r>
      <w:r>
        <w:rPr>
          <w:sz w:val="24"/>
          <w:szCs w:val="24"/>
        </w:rPr>
        <w:t>g note taking, the maintained</w:t>
      </w:r>
      <w:r w:rsidRPr="00BB133B">
        <w:rPr>
          <w:sz w:val="24"/>
          <w:szCs w:val="24"/>
        </w:rPr>
        <w:t> </w:t>
      </w:r>
      <w:r>
        <w:rPr>
          <w:sz w:val="24"/>
          <w:szCs w:val="24"/>
        </w:rPr>
        <w:t>of contact list of employee</w:t>
      </w:r>
    </w:p>
    <w:p w:rsidR="00741CE0" w:rsidRPr="00BB133B" w:rsidRDefault="00B9384D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BB133B">
        <w:rPr>
          <w:sz w:val="24"/>
          <w:szCs w:val="24"/>
        </w:rPr>
        <w:t>Requisition</w:t>
      </w:r>
      <w:r w:rsidR="002157C7" w:rsidRPr="00BB133B">
        <w:rPr>
          <w:sz w:val="24"/>
          <w:szCs w:val="24"/>
        </w:rPr>
        <w:t>ed</w:t>
      </w:r>
      <w:r w:rsidR="0095275B" w:rsidRPr="00BB133B">
        <w:rPr>
          <w:sz w:val="24"/>
          <w:szCs w:val="24"/>
        </w:rPr>
        <w:t xml:space="preserve"> office supplies, equipment from the procurement department.</w:t>
      </w:r>
    </w:p>
    <w:p w:rsidR="00741CE0" w:rsidRDefault="002157C7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t>Provided</w:t>
      </w:r>
      <w:r w:rsidR="0095275B" w:rsidRPr="00462053">
        <w:rPr>
          <w:sz w:val="24"/>
          <w:szCs w:val="24"/>
        </w:rPr>
        <w:t xml:space="preserve"> superior customer care to all clients</w:t>
      </w:r>
    </w:p>
    <w:p w:rsidR="00741CE0" w:rsidRPr="00462053" w:rsidRDefault="002157C7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t>Ensured</w:t>
      </w:r>
      <w:r w:rsidR="0095275B" w:rsidRPr="00462053">
        <w:rPr>
          <w:sz w:val="24"/>
          <w:szCs w:val="24"/>
        </w:rPr>
        <w:t xml:space="preserve"> the reception is well organized at all times</w:t>
      </w:r>
    </w:p>
    <w:p w:rsidR="00741CE0" w:rsidRPr="00462053" w:rsidRDefault="002157C7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t>Received</w:t>
      </w:r>
      <w:r w:rsidR="0095275B" w:rsidRPr="00462053">
        <w:rPr>
          <w:sz w:val="24"/>
          <w:szCs w:val="24"/>
        </w:rPr>
        <w:t xml:space="preserve"> calls and transfer them to the relevant recipients</w:t>
      </w:r>
    </w:p>
    <w:p w:rsidR="00495763" w:rsidRPr="00462053" w:rsidRDefault="00495763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t>Prepared communications, such as memos, emails, invoices, reports and other correspondence</w:t>
      </w:r>
    </w:p>
    <w:p w:rsidR="008A0865" w:rsidRDefault="008A0865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62053">
        <w:rPr>
          <w:sz w:val="24"/>
          <w:szCs w:val="24"/>
        </w:rPr>
        <w:t>Scheduled and coordin</w:t>
      </w:r>
      <w:r w:rsidR="00A3578E">
        <w:rPr>
          <w:sz w:val="24"/>
          <w:szCs w:val="24"/>
        </w:rPr>
        <w:t xml:space="preserve">ated </w:t>
      </w:r>
      <w:r w:rsidRPr="00462053">
        <w:rPr>
          <w:sz w:val="24"/>
          <w:szCs w:val="24"/>
        </w:rPr>
        <w:t>travel arrangem</w:t>
      </w:r>
      <w:r w:rsidR="00A3578E">
        <w:rPr>
          <w:sz w:val="24"/>
          <w:szCs w:val="24"/>
        </w:rPr>
        <w:t>ents for managers</w:t>
      </w:r>
    </w:p>
    <w:p w:rsidR="00A3578E" w:rsidRPr="00A3578E" w:rsidRDefault="00A3578E" w:rsidP="004B2D0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A3578E">
        <w:rPr>
          <w:sz w:val="24"/>
          <w:szCs w:val="24"/>
        </w:rPr>
        <w:t>Prepare statistical daily, weekly and monthly reports.</w:t>
      </w:r>
    </w:p>
    <w:p w:rsidR="00C71AF6" w:rsidRPr="00462053" w:rsidRDefault="00C71AF6">
      <w:pPr>
        <w:rPr>
          <w:b/>
          <w:sz w:val="24"/>
          <w:szCs w:val="24"/>
        </w:rPr>
      </w:pPr>
    </w:p>
    <w:p w:rsidR="00CC7F69" w:rsidRDefault="00CC7F69">
      <w:pPr>
        <w:rPr>
          <w:b/>
          <w:sz w:val="24"/>
          <w:szCs w:val="24"/>
        </w:rPr>
      </w:pPr>
    </w:p>
    <w:p w:rsidR="00DB4030" w:rsidRPr="00462053" w:rsidRDefault="00CF0064">
      <w:pPr>
        <w:rPr>
          <w:b/>
          <w:sz w:val="24"/>
          <w:szCs w:val="24"/>
        </w:rPr>
      </w:pPr>
      <w:r w:rsidRPr="00462053">
        <w:rPr>
          <w:b/>
          <w:sz w:val="24"/>
          <w:szCs w:val="24"/>
        </w:rPr>
        <w:t>STARTIMES MEDIA LIMITED</w:t>
      </w:r>
    </w:p>
    <w:p w:rsidR="00DB4030" w:rsidRPr="00462053" w:rsidRDefault="00217959">
      <w:pPr>
        <w:rPr>
          <w:b/>
          <w:sz w:val="24"/>
          <w:szCs w:val="24"/>
        </w:rPr>
      </w:pPr>
      <w:r>
        <w:rPr>
          <w:b/>
          <w:sz w:val="24"/>
          <w:szCs w:val="24"/>
        </w:rPr>
        <w:t>Customer Service Agent</w:t>
      </w:r>
      <w:r w:rsidR="0095275B" w:rsidRPr="00462053">
        <w:rPr>
          <w:b/>
          <w:sz w:val="24"/>
          <w:szCs w:val="24"/>
        </w:rPr>
        <w:t xml:space="preserve">  </w:t>
      </w:r>
      <w:r w:rsidR="009A7F73" w:rsidRPr="00462053">
        <w:rPr>
          <w:b/>
          <w:sz w:val="24"/>
          <w:szCs w:val="24"/>
        </w:rPr>
        <w:tab/>
      </w:r>
      <w:r w:rsidR="009A7F73" w:rsidRPr="00462053">
        <w:rPr>
          <w:b/>
          <w:sz w:val="24"/>
          <w:szCs w:val="24"/>
        </w:rPr>
        <w:tab/>
      </w:r>
      <w:r w:rsidR="009A7F73" w:rsidRPr="00462053">
        <w:rPr>
          <w:b/>
          <w:sz w:val="24"/>
          <w:szCs w:val="24"/>
        </w:rPr>
        <w:tab/>
      </w:r>
      <w:r w:rsidR="009A7F73" w:rsidRPr="00462053">
        <w:rPr>
          <w:b/>
          <w:sz w:val="24"/>
          <w:szCs w:val="24"/>
        </w:rPr>
        <w:tab/>
      </w:r>
      <w:r w:rsidR="009A7F73" w:rsidRPr="00462053">
        <w:rPr>
          <w:b/>
          <w:sz w:val="24"/>
          <w:szCs w:val="24"/>
        </w:rPr>
        <w:tab/>
      </w:r>
    </w:p>
    <w:p w:rsidR="00741CE0" w:rsidRDefault="009A7F73">
      <w:pPr>
        <w:rPr>
          <w:b/>
          <w:sz w:val="24"/>
          <w:szCs w:val="24"/>
        </w:rPr>
      </w:pPr>
      <w:r w:rsidRPr="00462053">
        <w:rPr>
          <w:b/>
          <w:sz w:val="24"/>
          <w:szCs w:val="24"/>
        </w:rPr>
        <w:t xml:space="preserve">May 2012 to </w:t>
      </w:r>
      <w:r w:rsidR="004C3CDC">
        <w:rPr>
          <w:b/>
          <w:sz w:val="24"/>
          <w:szCs w:val="24"/>
        </w:rPr>
        <w:t>May 2018</w:t>
      </w:r>
    </w:p>
    <w:p w:rsidR="004C3CDC" w:rsidRPr="00462053" w:rsidRDefault="004C3CDC">
      <w:pPr>
        <w:rPr>
          <w:sz w:val="24"/>
          <w:szCs w:val="24"/>
        </w:rPr>
      </w:pPr>
    </w:p>
    <w:p w:rsidR="004C3CDC" w:rsidRPr="00462053" w:rsidRDefault="004C3CDC" w:rsidP="004C3CDC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62053">
        <w:rPr>
          <w:sz w:val="24"/>
          <w:szCs w:val="24"/>
        </w:rPr>
        <w:t>Attended to customers’ queries and requests promptly and in line with first contact resolution (FCR)</w:t>
      </w:r>
    </w:p>
    <w:p w:rsidR="004C3CDC" w:rsidRPr="00462053" w:rsidRDefault="004C3CDC" w:rsidP="004C3CDC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62053">
        <w:rPr>
          <w:sz w:val="24"/>
          <w:szCs w:val="24"/>
        </w:rPr>
        <w:t>Delivered customer service in line with best practices by ensuring compliance to relevant policies</w:t>
      </w:r>
      <w:r w:rsidRPr="00462053">
        <w:rPr>
          <w:sz w:val="24"/>
          <w:szCs w:val="24"/>
        </w:rPr>
        <w:tab/>
      </w:r>
    </w:p>
    <w:p w:rsidR="00081D54" w:rsidRPr="00081D54" w:rsidRDefault="00081D54" w:rsidP="004C3CDC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081D54">
        <w:rPr>
          <w:sz w:val="24"/>
          <w:szCs w:val="24"/>
        </w:rPr>
        <w:t>Initiate</w:t>
      </w:r>
      <w:r>
        <w:rPr>
          <w:sz w:val="24"/>
          <w:szCs w:val="24"/>
        </w:rPr>
        <w:t>d</w:t>
      </w:r>
      <w:r w:rsidRPr="00081D54">
        <w:rPr>
          <w:sz w:val="24"/>
          <w:szCs w:val="24"/>
        </w:rPr>
        <w:t xml:space="preserve"> and follow</w:t>
      </w:r>
      <w:r>
        <w:rPr>
          <w:sz w:val="24"/>
          <w:szCs w:val="24"/>
        </w:rPr>
        <w:t>ed</w:t>
      </w:r>
      <w:r w:rsidRPr="00081D54">
        <w:rPr>
          <w:sz w:val="24"/>
          <w:szCs w:val="24"/>
        </w:rPr>
        <w:t xml:space="preserve"> up on</w:t>
      </w:r>
      <w:r>
        <w:rPr>
          <w:sz w:val="24"/>
          <w:szCs w:val="24"/>
        </w:rPr>
        <w:t xml:space="preserve"> the timely resolution of any</w:t>
      </w:r>
      <w:r w:rsidRPr="00081D54">
        <w:rPr>
          <w:sz w:val="24"/>
          <w:szCs w:val="24"/>
        </w:rPr>
        <w:t xml:space="preserve"> compl</w:t>
      </w:r>
      <w:r>
        <w:rPr>
          <w:sz w:val="24"/>
          <w:szCs w:val="24"/>
        </w:rPr>
        <w:t>aints regarding goods and services within the SLA</w:t>
      </w:r>
    </w:p>
    <w:p w:rsidR="005E7B59" w:rsidRPr="002D7952" w:rsidRDefault="005E7B59" w:rsidP="005E7B59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>
        <w:rPr>
          <w:rFonts w:eastAsia="Times New Roman"/>
          <w:color w:val="000000"/>
          <w:sz w:val="24"/>
          <w:szCs w:val="24"/>
          <w:lang w:val="en-US" w:eastAsia="en-US"/>
        </w:rPr>
        <w:t>Promoted and maintained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a high quality, professional, service oriented company’s image among users.</w:t>
      </w:r>
    </w:p>
    <w:p w:rsidR="005E7B59" w:rsidRPr="005E7B59" w:rsidRDefault="005E7B59" w:rsidP="005E7B59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62053">
        <w:rPr>
          <w:sz w:val="24"/>
          <w:szCs w:val="24"/>
        </w:rPr>
        <w:t>Pushed for sales in accordance with the set monthly and annual targets</w:t>
      </w:r>
    </w:p>
    <w:p w:rsidR="002D7952" w:rsidRPr="00081D54" w:rsidRDefault="002D7952" w:rsidP="002D795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Manage</w:t>
      </w:r>
      <w:r w:rsidR="005E7B59">
        <w:rPr>
          <w:rFonts w:eastAsia="Times New Roman"/>
          <w:color w:val="000000"/>
          <w:sz w:val="24"/>
          <w:szCs w:val="24"/>
          <w:lang w:val="en-US" w:eastAsia="en-US"/>
        </w:rPr>
        <w:t>d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the customer contact queue and customers tolerance</w:t>
      </w:r>
    </w:p>
    <w:p w:rsidR="00081D54" w:rsidRPr="00081D54" w:rsidRDefault="00081D54" w:rsidP="002D795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 w:rsidRPr="00081D54">
        <w:rPr>
          <w:sz w:val="24"/>
          <w:szCs w:val="24"/>
        </w:rPr>
        <w:t>Coordinated and facilitated settlement of customer queries and inquiries and facilitated the flow of i</w:t>
      </w:r>
      <w:r>
        <w:rPr>
          <w:sz w:val="24"/>
          <w:szCs w:val="24"/>
        </w:rPr>
        <w:t>nformation between the company and our customers</w:t>
      </w:r>
    </w:p>
    <w:p w:rsidR="002D7952" w:rsidRPr="002D7952" w:rsidRDefault="002D7952" w:rsidP="002D795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Manage</w:t>
      </w:r>
      <w:r>
        <w:rPr>
          <w:rFonts w:eastAsia="Times New Roman"/>
          <w:color w:val="000000"/>
          <w:sz w:val="24"/>
          <w:szCs w:val="24"/>
          <w:lang w:val="en-US" w:eastAsia="en-US"/>
        </w:rPr>
        <w:t>d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service delivery aligned to customer needs and business objectives</w:t>
      </w:r>
    </w:p>
    <w:p w:rsidR="002D7952" w:rsidRPr="009E4E15" w:rsidRDefault="002D7952" w:rsidP="002D795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Increase</w:t>
      </w:r>
      <w:r>
        <w:rPr>
          <w:rFonts w:eastAsia="Times New Roman"/>
          <w:color w:val="000000"/>
          <w:sz w:val="24"/>
          <w:szCs w:val="24"/>
          <w:lang w:val="en-US" w:eastAsia="en-US"/>
        </w:rPr>
        <w:t>d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customer bas</w:t>
      </w:r>
      <w:r>
        <w:rPr>
          <w:rFonts w:eastAsia="Times New Roman"/>
          <w:color w:val="000000"/>
          <w:sz w:val="24"/>
          <w:szCs w:val="24"/>
          <w:lang w:val="en-US" w:eastAsia="en-US"/>
        </w:rPr>
        <w:t xml:space="preserve">e in both retail and corporate 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categories</w:t>
      </w:r>
    </w:p>
    <w:p w:rsidR="002D7952" w:rsidRPr="002D7952" w:rsidRDefault="009E4E15" w:rsidP="002D795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 w:rsidRPr="00462053">
        <w:rPr>
          <w:sz w:val="24"/>
          <w:szCs w:val="24"/>
        </w:rPr>
        <w:t>Formulated sales plans to ensure a smooth flow in the selling process and sales target achievement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r w:rsidR="002D7952" w:rsidRPr="002D7952">
        <w:rPr>
          <w:rFonts w:eastAsia="Times New Roman"/>
          <w:color w:val="000000"/>
          <w:sz w:val="24"/>
          <w:szCs w:val="24"/>
          <w:lang w:val="en-US" w:eastAsia="en-US"/>
        </w:rPr>
        <w:t>Contribute</w:t>
      </w:r>
      <w:r w:rsidR="002D7952">
        <w:rPr>
          <w:rFonts w:eastAsia="Times New Roman"/>
          <w:color w:val="000000"/>
          <w:sz w:val="24"/>
          <w:szCs w:val="24"/>
          <w:lang w:val="en-US" w:eastAsia="en-US"/>
        </w:rPr>
        <w:t>d</w:t>
      </w:r>
      <w:r w:rsidR="002D7952"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to, monitor</w:t>
      </w:r>
      <w:r w:rsidR="002D7952">
        <w:rPr>
          <w:rFonts w:eastAsia="Times New Roman"/>
          <w:color w:val="000000"/>
          <w:sz w:val="24"/>
          <w:szCs w:val="24"/>
          <w:lang w:val="en-US" w:eastAsia="en-US"/>
        </w:rPr>
        <w:t>ed</w:t>
      </w:r>
      <w:r w:rsidR="002D7952"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and report</w:t>
      </w:r>
      <w:r w:rsidR="002D7952">
        <w:rPr>
          <w:rFonts w:eastAsia="Times New Roman"/>
          <w:color w:val="000000"/>
          <w:sz w:val="24"/>
          <w:szCs w:val="24"/>
          <w:lang w:val="en-US" w:eastAsia="en-US"/>
        </w:rPr>
        <w:t>ed</w:t>
      </w:r>
      <w:r w:rsidR="002D7952"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daily productivity on all revenue generating activities</w:t>
      </w:r>
    </w:p>
    <w:p w:rsidR="002D7952" w:rsidRPr="002D7952" w:rsidRDefault="002D7952" w:rsidP="002D795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Achieve</w:t>
      </w:r>
      <w:r>
        <w:rPr>
          <w:rFonts w:eastAsia="Times New Roman"/>
          <w:color w:val="000000"/>
          <w:sz w:val="24"/>
          <w:szCs w:val="24"/>
          <w:lang w:val="en-US" w:eastAsia="en-US"/>
        </w:rPr>
        <w:t>d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/exceed</w:t>
      </w:r>
      <w:r>
        <w:rPr>
          <w:rFonts w:eastAsia="Times New Roman"/>
          <w:color w:val="000000"/>
          <w:sz w:val="24"/>
          <w:szCs w:val="24"/>
          <w:lang w:val="en-US" w:eastAsia="en-US"/>
        </w:rPr>
        <w:t>ed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set </w:t>
      </w:r>
      <w:r>
        <w:rPr>
          <w:rFonts w:eastAsia="Times New Roman"/>
          <w:color w:val="000000"/>
          <w:sz w:val="24"/>
          <w:szCs w:val="24"/>
          <w:lang w:val="en-US" w:eastAsia="en-US"/>
        </w:rPr>
        <w:t xml:space="preserve">sales 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targets</w:t>
      </w:r>
    </w:p>
    <w:p w:rsidR="002D7952" w:rsidRPr="00182C8B" w:rsidRDefault="002D7952" w:rsidP="002D795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Communicate</w:t>
      </w:r>
      <w:r>
        <w:rPr>
          <w:rFonts w:eastAsia="Times New Roman"/>
          <w:color w:val="000000"/>
          <w:sz w:val="24"/>
          <w:szCs w:val="24"/>
          <w:lang w:val="en-US" w:eastAsia="en-US"/>
        </w:rPr>
        <w:t>d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, improve</w:t>
      </w:r>
      <w:r>
        <w:rPr>
          <w:rFonts w:eastAsia="Times New Roman"/>
          <w:color w:val="000000"/>
          <w:sz w:val="24"/>
          <w:szCs w:val="24"/>
          <w:lang w:val="en-US" w:eastAsia="en-US"/>
        </w:rPr>
        <w:t>d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interaction and escalate</w:t>
      </w:r>
      <w:r>
        <w:rPr>
          <w:rFonts w:eastAsia="Times New Roman"/>
          <w:color w:val="000000"/>
          <w:sz w:val="24"/>
          <w:szCs w:val="24"/>
          <w:lang w:val="en-US" w:eastAsia="en-US"/>
        </w:rPr>
        <w:t>d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factors that impact</w:t>
      </w:r>
      <w:r>
        <w:rPr>
          <w:rFonts w:eastAsia="Times New Roman"/>
          <w:color w:val="000000"/>
          <w:sz w:val="24"/>
          <w:szCs w:val="24"/>
          <w:lang w:val="en-US" w:eastAsia="en-US"/>
        </w:rPr>
        <w:t>ed on c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ustomers experiences to appropriate departments</w:t>
      </w:r>
    </w:p>
    <w:p w:rsidR="00182C8B" w:rsidRPr="002D7952" w:rsidRDefault="00182C8B" w:rsidP="002D795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>
        <w:t>Developed positive partnerships and relationships with all our customers</w:t>
      </w:r>
    </w:p>
    <w:p w:rsidR="002D7952" w:rsidRPr="009E4E15" w:rsidRDefault="002D7952" w:rsidP="002D795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  <w:lang w:val="en-US" w:eastAsia="en-US"/>
        </w:rPr>
      </w:pP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Minimi</w:t>
      </w:r>
      <w:r>
        <w:rPr>
          <w:rFonts w:eastAsia="Times New Roman"/>
          <w:color w:val="000000"/>
          <w:sz w:val="24"/>
          <w:szCs w:val="24"/>
          <w:lang w:val="en-US" w:eastAsia="en-US"/>
        </w:rPr>
        <w:t>z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>e</w:t>
      </w:r>
      <w:r>
        <w:rPr>
          <w:rFonts w:eastAsia="Times New Roman"/>
          <w:color w:val="000000"/>
          <w:sz w:val="24"/>
          <w:szCs w:val="24"/>
          <w:lang w:val="en-US" w:eastAsia="en-US"/>
        </w:rPr>
        <w:t>d</w:t>
      </w:r>
      <w:r w:rsidR="009E4E15">
        <w:rPr>
          <w:rFonts w:eastAsia="Times New Roman"/>
          <w:color w:val="000000"/>
          <w:sz w:val="24"/>
          <w:szCs w:val="24"/>
          <w:lang w:val="en-US" w:eastAsia="en-US"/>
        </w:rPr>
        <w:t xml:space="preserve"> loss</w:t>
      </w:r>
      <w:r w:rsidRPr="002D7952">
        <w:rPr>
          <w:rFonts w:eastAsia="Times New Roman"/>
          <w:color w:val="000000"/>
          <w:sz w:val="24"/>
          <w:szCs w:val="24"/>
          <w:lang w:val="en-US" w:eastAsia="en-US"/>
        </w:rPr>
        <w:t xml:space="preserve"> of revenue at the shops by enhancing proper controls</w:t>
      </w:r>
    </w:p>
    <w:p w:rsidR="00E157A9" w:rsidRPr="00E157A9" w:rsidRDefault="009E4E15" w:rsidP="00082D59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E157A9">
        <w:rPr>
          <w:rFonts w:eastAsia="Times New Roman"/>
          <w:color w:val="000000"/>
          <w:sz w:val="24"/>
          <w:szCs w:val="24"/>
          <w:lang w:val="en-US" w:eastAsia="en-US"/>
        </w:rPr>
        <w:t xml:space="preserve">Gave feedback on customer reactions to products and services </w:t>
      </w:r>
      <w:r w:rsidR="00E157A9" w:rsidRPr="00E157A9">
        <w:rPr>
          <w:rFonts w:eastAsia="Times New Roman"/>
          <w:color w:val="000000"/>
          <w:sz w:val="24"/>
          <w:szCs w:val="24"/>
          <w:lang w:val="en-US" w:eastAsia="en-US"/>
        </w:rPr>
        <w:t xml:space="preserve">through </w:t>
      </w:r>
      <w:r w:rsidR="00E157A9" w:rsidRPr="00E157A9">
        <w:rPr>
          <w:sz w:val="24"/>
          <w:szCs w:val="24"/>
        </w:rPr>
        <w:t>questionnaires</w:t>
      </w:r>
      <w:r w:rsidR="00834401">
        <w:rPr>
          <w:sz w:val="24"/>
          <w:szCs w:val="24"/>
        </w:rPr>
        <w:t xml:space="preserve"> administered</w:t>
      </w:r>
      <w:r w:rsidR="00E157A9" w:rsidRPr="00E157A9">
        <w:rPr>
          <w:sz w:val="24"/>
          <w:szCs w:val="24"/>
        </w:rPr>
        <w:t xml:space="preserve"> to customers and analysing</w:t>
      </w:r>
      <w:r w:rsidR="00834401">
        <w:rPr>
          <w:sz w:val="24"/>
          <w:szCs w:val="24"/>
        </w:rPr>
        <w:t xml:space="preserve"> the</w:t>
      </w:r>
      <w:r w:rsidR="00E157A9" w:rsidRPr="00E157A9">
        <w:rPr>
          <w:sz w:val="24"/>
          <w:szCs w:val="24"/>
        </w:rPr>
        <w:t xml:space="preserve"> responses </w:t>
      </w:r>
    </w:p>
    <w:p w:rsidR="00082D59" w:rsidRPr="00E157A9" w:rsidRDefault="00082D59" w:rsidP="00082D59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E157A9">
        <w:rPr>
          <w:sz w:val="24"/>
          <w:szCs w:val="24"/>
        </w:rPr>
        <w:t>Sourced for potential customers and followed upon them to close sales</w:t>
      </w:r>
    </w:p>
    <w:p w:rsidR="00082D59" w:rsidRPr="00462053" w:rsidRDefault="00082D59" w:rsidP="00082D59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62053">
        <w:rPr>
          <w:sz w:val="24"/>
          <w:szCs w:val="24"/>
        </w:rPr>
        <w:t>Produced end of day sales report and a corresponding ETR report for the day</w:t>
      </w:r>
    </w:p>
    <w:p w:rsidR="00082D59" w:rsidRDefault="00082D59" w:rsidP="00082D59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62053">
        <w:rPr>
          <w:sz w:val="24"/>
          <w:szCs w:val="24"/>
        </w:rPr>
        <w:t>Performed end of day cash and stock reconciliation on my point of sale</w:t>
      </w:r>
    </w:p>
    <w:p w:rsidR="00182C8B" w:rsidRPr="00182C8B" w:rsidRDefault="00182C8B" w:rsidP="00082D59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182C8B">
        <w:rPr>
          <w:sz w:val="24"/>
          <w:szCs w:val="24"/>
        </w:rPr>
        <w:t>Prepared weekly and timely reports on customer service issues and developments</w:t>
      </w:r>
    </w:p>
    <w:p w:rsidR="005F794F" w:rsidRDefault="005F794F" w:rsidP="00C6155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eastAsia="Times New Roman"/>
          <w:sz w:val="24"/>
          <w:szCs w:val="24"/>
          <w:lang w:val="en-US" w:eastAsia="en-US"/>
        </w:rPr>
      </w:pPr>
    </w:p>
    <w:p w:rsidR="00741CE0" w:rsidRPr="00462053" w:rsidRDefault="00EB0CAD" w:rsidP="00C6155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000000"/>
          <w:sz w:val="24"/>
          <w:szCs w:val="24"/>
        </w:rPr>
      </w:pPr>
      <w:r w:rsidRPr="00462053">
        <w:rPr>
          <w:b/>
          <w:sz w:val="24"/>
          <w:szCs w:val="24"/>
        </w:rPr>
        <w:lastRenderedPageBreak/>
        <w:t>SAFARICOM LIMITED</w:t>
      </w:r>
    </w:p>
    <w:p w:rsidR="00EB1FEF" w:rsidRPr="00462053" w:rsidRDefault="00217959">
      <w:pPr>
        <w:rPr>
          <w:b/>
          <w:sz w:val="24"/>
          <w:szCs w:val="24"/>
        </w:rPr>
      </w:pPr>
      <w:r>
        <w:rPr>
          <w:b/>
          <w:sz w:val="24"/>
          <w:szCs w:val="24"/>
        </w:rPr>
        <w:t>Stores Assistant</w:t>
      </w:r>
    </w:p>
    <w:p w:rsidR="00741CE0" w:rsidRPr="00462053" w:rsidRDefault="005645AF">
      <w:pPr>
        <w:rPr>
          <w:sz w:val="24"/>
          <w:szCs w:val="24"/>
        </w:rPr>
      </w:pPr>
      <w:r>
        <w:rPr>
          <w:b/>
          <w:sz w:val="24"/>
          <w:szCs w:val="24"/>
        </w:rPr>
        <w:t>Dec. 2006 to July 2009</w:t>
      </w:r>
      <w:r w:rsidR="0095275B" w:rsidRPr="00462053">
        <w:rPr>
          <w:b/>
          <w:sz w:val="24"/>
          <w:szCs w:val="24"/>
        </w:rPr>
        <w:tab/>
      </w:r>
      <w:r w:rsidR="0095275B" w:rsidRPr="00462053">
        <w:rPr>
          <w:b/>
          <w:sz w:val="24"/>
          <w:szCs w:val="24"/>
        </w:rPr>
        <w:tab/>
      </w:r>
      <w:r w:rsidR="0095275B" w:rsidRPr="00462053">
        <w:rPr>
          <w:b/>
          <w:sz w:val="24"/>
          <w:szCs w:val="24"/>
        </w:rPr>
        <w:tab/>
      </w:r>
      <w:r w:rsidR="0095275B" w:rsidRPr="00462053">
        <w:rPr>
          <w:b/>
          <w:sz w:val="24"/>
          <w:szCs w:val="24"/>
        </w:rPr>
        <w:tab/>
      </w:r>
      <w:r w:rsidR="0095275B" w:rsidRPr="00462053">
        <w:rPr>
          <w:b/>
          <w:sz w:val="24"/>
          <w:szCs w:val="24"/>
        </w:rPr>
        <w:tab/>
      </w:r>
      <w:r w:rsidR="0095275B" w:rsidRPr="00462053">
        <w:rPr>
          <w:b/>
          <w:sz w:val="24"/>
          <w:szCs w:val="24"/>
        </w:rPr>
        <w:tab/>
      </w:r>
      <w:r w:rsidR="0095275B" w:rsidRPr="00462053">
        <w:rPr>
          <w:b/>
          <w:sz w:val="24"/>
          <w:szCs w:val="24"/>
        </w:rPr>
        <w:tab/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Prepared accurate and timely monthly stock take reports, that ensured company’s exposure to obsolescence was reduced, subsequently reducing losses and stock piling up.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Monitored and maintained current inventory levels, processed purchasing orders as required, tracked orders and investigated problems that have may have arisen therein.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Recorded purchases, maintained database, performed physical count of inventory, and reconciled actual stock count to computer-generated reports, followed by a detailed variance report of any discrepancies between the physical stock and system quantities.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Performed daily stock reconciliation reports in the ret</w:t>
      </w:r>
      <w:r w:rsidR="00C240BB" w:rsidRPr="00462053">
        <w:rPr>
          <w:sz w:val="24"/>
          <w:szCs w:val="24"/>
        </w:rPr>
        <w:t>ail centre at close of business</w:t>
      </w:r>
      <w:r w:rsidRPr="00462053">
        <w:rPr>
          <w:sz w:val="24"/>
          <w:szCs w:val="24"/>
        </w:rPr>
        <w:t xml:space="preserve"> 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Processed and/or approved invoices for payment.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Processed and documented stock returns as required following the established stock procedures.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Ensured there is adequate stock at the retail centre as per the established minimum stock level.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Verified inventory quantities upon delivery from the suppliers, and ensured the stock records were properly filed and stored.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Monitored obsolete and non-moving materials to identify and recommend items for disposal, this ensured there is proper and authorized disposal of the obsolete or surplus stock items.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Reviewed the daily organization and operations of the storeroom, ensuring that the storeroom is fully capable and functional in its layout and capacity to adequately meet the sales and marke</w:t>
      </w:r>
      <w:r w:rsidR="004434BA" w:rsidRPr="00462053">
        <w:rPr>
          <w:sz w:val="24"/>
          <w:szCs w:val="24"/>
        </w:rPr>
        <w:t>ting needs of the retail centre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Coordinated with Logistics Service Provider &amp; Inventory Team on resolution of back-orders &amp; iss</w:t>
      </w:r>
      <w:r w:rsidR="00793B85" w:rsidRPr="00462053">
        <w:rPr>
          <w:sz w:val="24"/>
          <w:szCs w:val="24"/>
        </w:rPr>
        <w:t>ues relating delayed drop-ship o</w:t>
      </w:r>
      <w:r w:rsidR="004434BA" w:rsidRPr="00462053">
        <w:rPr>
          <w:sz w:val="24"/>
          <w:szCs w:val="24"/>
        </w:rPr>
        <w:t>rders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Managed returns into warehouse &amp; back to vendors within agreed SLA to minimize loss &amp; obsolescence. 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Monitored &amp; reviewed vendor delivery performance in strict adherence to agreed SLAs &amp; KPIs.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Actively monitored order processing systems (inventory &amp; warehousing, order manageme</w:t>
      </w:r>
      <w:r w:rsidR="00217429" w:rsidRPr="00462053">
        <w:rPr>
          <w:sz w:val="24"/>
          <w:szCs w:val="24"/>
        </w:rPr>
        <w:t>nt &amp; Pick-Up Locations systems)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Developed and implement warehouse &amp; hubs distribution initiatives to boost operational efficiency to meet business objectives.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Carried out on time Cancellation of Orders d</w:t>
      </w:r>
      <w:r w:rsidR="00217429" w:rsidRPr="00462053">
        <w:rPr>
          <w:sz w:val="24"/>
          <w:szCs w:val="24"/>
        </w:rPr>
        <w:t>ue to out of stock or duplicate</w:t>
      </w:r>
      <w:r w:rsidRPr="00462053">
        <w:rPr>
          <w:sz w:val="24"/>
          <w:szCs w:val="24"/>
        </w:rPr>
        <w:t> </w:t>
      </w:r>
    </w:p>
    <w:p w:rsidR="00741CE0" w:rsidRPr="00462053" w:rsidRDefault="0095275B" w:rsidP="004B2D0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62053">
        <w:rPr>
          <w:sz w:val="24"/>
          <w:szCs w:val="24"/>
        </w:rPr>
        <w:t>Ensured 1</w:t>
      </w:r>
      <w:r w:rsidR="004434BA" w:rsidRPr="00462053">
        <w:rPr>
          <w:sz w:val="24"/>
          <w:szCs w:val="24"/>
        </w:rPr>
        <w:t>00% accuracy on orders issuance</w:t>
      </w:r>
    </w:p>
    <w:p w:rsidR="004E77CA" w:rsidRDefault="004E77CA">
      <w:pPr>
        <w:rPr>
          <w:b/>
          <w:sz w:val="24"/>
          <w:szCs w:val="24"/>
        </w:rPr>
      </w:pPr>
    </w:p>
    <w:p w:rsidR="00741CE0" w:rsidRPr="00462053" w:rsidRDefault="004434BA">
      <w:pPr>
        <w:rPr>
          <w:sz w:val="24"/>
          <w:szCs w:val="24"/>
        </w:rPr>
      </w:pPr>
      <w:r w:rsidRPr="00462053">
        <w:rPr>
          <w:b/>
          <w:sz w:val="24"/>
          <w:szCs w:val="24"/>
        </w:rPr>
        <w:t>SAFARICOM LIMITED</w:t>
      </w:r>
    </w:p>
    <w:p w:rsidR="004434BA" w:rsidRPr="00462053" w:rsidRDefault="00217959">
      <w:pPr>
        <w:rPr>
          <w:b/>
          <w:sz w:val="24"/>
          <w:szCs w:val="24"/>
        </w:rPr>
      </w:pPr>
      <w:r>
        <w:rPr>
          <w:b/>
          <w:sz w:val="24"/>
          <w:szCs w:val="24"/>
        </w:rPr>
        <w:t>Call Centre Agent</w:t>
      </w:r>
      <w:r w:rsidR="004434BA" w:rsidRPr="00462053">
        <w:rPr>
          <w:b/>
          <w:sz w:val="24"/>
          <w:szCs w:val="24"/>
        </w:rPr>
        <w:t>:</w:t>
      </w:r>
    </w:p>
    <w:p w:rsidR="00741CE0" w:rsidRPr="00462053" w:rsidRDefault="0095275B">
      <w:pPr>
        <w:rPr>
          <w:sz w:val="24"/>
          <w:szCs w:val="24"/>
        </w:rPr>
      </w:pPr>
      <w:r w:rsidRPr="00462053">
        <w:rPr>
          <w:b/>
          <w:sz w:val="24"/>
          <w:szCs w:val="24"/>
        </w:rPr>
        <w:t>Feb 2005 to Dec 2006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462053">
        <w:rPr>
          <w:sz w:val="24"/>
          <w:szCs w:val="24"/>
        </w:rPr>
        <w:t>Answered incoming calls and responded to customer’s emails</w:t>
      </w:r>
    </w:p>
    <w:p w:rsidR="002050FD" w:rsidRPr="00462053" w:rsidRDefault="001A3FB6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Managed</w:t>
      </w:r>
      <w:r w:rsidR="002050FD" w:rsidRPr="00462053">
        <w:rPr>
          <w:sz w:val="24"/>
          <w:szCs w:val="24"/>
          <w:lang w:val="en-US" w:eastAsia="en-US"/>
        </w:rPr>
        <w:t xml:space="preserve"> and resolve</w:t>
      </w:r>
      <w:r w:rsidRPr="00462053">
        <w:rPr>
          <w:sz w:val="24"/>
          <w:szCs w:val="24"/>
          <w:lang w:val="en-US" w:eastAsia="en-US"/>
        </w:rPr>
        <w:t>d</w:t>
      </w:r>
      <w:r w:rsidR="002050FD" w:rsidRPr="00462053">
        <w:rPr>
          <w:sz w:val="24"/>
          <w:szCs w:val="24"/>
          <w:lang w:val="en-US" w:eastAsia="en-US"/>
        </w:rPr>
        <w:t xml:space="preserve"> customer complaints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Sold products and place customer orders in the computer system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Identified and escalate</w:t>
      </w:r>
      <w:r w:rsidR="0043080B" w:rsidRPr="00462053">
        <w:rPr>
          <w:sz w:val="24"/>
          <w:szCs w:val="24"/>
          <w:lang w:val="en-US" w:eastAsia="en-US"/>
        </w:rPr>
        <w:t>d</w:t>
      </w:r>
      <w:r w:rsidRPr="00462053">
        <w:rPr>
          <w:sz w:val="24"/>
          <w:szCs w:val="24"/>
          <w:lang w:val="en-US" w:eastAsia="en-US"/>
        </w:rPr>
        <w:t xml:space="preserve"> issues to supervisors</w:t>
      </w:r>
      <w:r w:rsidR="0043080B" w:rsidRPr="00462053">
        <w:rPr>
          <w:sz w:val="24"/>
          <w:szCs w:val="24"/>
          <w:lang w:val="en-US" w:eastAsia="en-US"/>
        </w:rPr>
        <w:t xml:space="preserve"> for further resolution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Provided product and service information to customers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Researched required information using available resources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Researched</w:t>
      </w:r>
      <w:r w:rsidR="0043080B" w:rsidRPr="00462053">
        <w:rPr>
          <w:sz w:val="24"/>
          <w:szCs w:val="24"/>
          <w:lang w:val="en-US" w:eastAsia="en-US"/>
        </w:rPr>
        <w:t>, identified</w:t>
      </w:r>
      <w:r w:rsidRPr="00462053">
        <w:rPr>
          <w:sz w:val="24"/>
          <w:szCs w:val="24"/>
          <w:lang w:val="en-US" w:eastAsia="en-US"/>
        </w:rPr>
        <w:t>, and resolve</w:t>
      </w:r>
      <w:r w:rsidR="0043080B" w:rsidRPr="00462053">
        <w:rPr>
          <w:sz w:val="24"/>
          <w:szCs w:val="24"/>
          <w:lang w:val="en-US" w:eastAsia="en-US"/>
        </w:rPr>
        <w:t>d</w:t>
      </w:r>
      <w:r w:rsidRPr="00462053">
        <w:rPr>
          <w:sz w:val="24"/>
          <w:szCs w:val="24"/>
          <w:lang w:val="en-US" w:eastAsia="en-US"/>
        </w:rPr>
        <w:t xml:space="preserve"> customer complaints using applicable software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lastRenderedPageBreak/>
        <w:t>Processed orders, forms, and application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Routed calls to appropriate resources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Documented all call information according to standard operating procedures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Recognized, document</w:t>
      </w:r>
      <w:r w:rsidR="0043080B" w:rsidRPr="00462053">
        <w:rPr>
          <w:sz w:val="24"/>
          <w:szCs w:val="24"/>
          <w:lang w:val="en-US" w:eastAsia="en-US"/>
        </w:rPr>
        <w:t>ed</w:t>
      </w:r>
      <w:r w:rsidRPr="00462053">
        <w:rPr>
          <w:sz w:val="24"/>
          <w:szCs w:val="24"/>
          <w:lang w:val="en-US" w:eastAsia="en-US"/>
        </w:rPr>
        <w:t>, and alert</w:t>
      </w:r>
      <w:r w:rsidR="0043080B" w:rsidRPr="00462053">
        <w:rPr>
          <w:sz w:val="24"/>
          <w:szCs w:val="24"/>
          <w:lang w:val="en-US" w:eastAsia="en-US"/>
        </w:rPr>
        <w:t>ed</w:t>
      </w:r>
      <w:r w:rsidRPr="00462053">
        <w:rPr>
          <w:sz w:val="24"/>
          <w:szCs w:val="24"/>
          <w:lang w:val="en-US" w:eastAsia="en-US"/>
        </w:rPr>
        <w:t xml:space="preserve"> the management team of trends in customer calls</w:t>
      </w:r>
    </w:p>
    <w:p w:rsidR="002050FD" w:rsidRPr="00462053" w:rsidRDefault="002050FD" w:rsidP="004B2D0D">
      <w:pPr>
        <w:pStyle w:val="NoSpacing"/>
        <w:numPr>
          <w:ilvl w:val="0"/>
          <w:numId w:val="20"/>
        </w:numPr>
        <w:rPr>
          <w:sz w:val="24"/>
          <w:szCs w:val="24"/>
          <w:lang w:val="en-US" w:eastAsia="en-US"/>
        </w:rPr>
      </w:pPr>
      <w:r w:rsidRPr="00462053">
        <w:rPr>
          <w:sz w:val="24"/>
          <w:szCs w:val="24"/>
          <w:lang w:val="en-US" w:eastAsia="en-US"/>
        </w:rPr>
        <w:t>Followed up customer calls where necessary</w:t>
      </w:r>
    </w:p>
    <w:p w:rsidR="002157C7" w:rsidRDefault="002157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B2D0D" w:rsidRDefault="004B2D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B2D0D" w:rsidRDefault="004B2D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41CE0" w:rsidRDefault="0095275B">
      <w:pPr>
        <w:shd w:val="clear" w:color="auto" w:fill="DDD9C3"/>
        <w:jc w:val="center"/>
      </w:pPr>
      <w:r>
        <w:rPr>
          <w:b/>
        </w:rPr>
        <w:t>Education &amp; Training</w:t>
      </w:r>
    </w:p>
    <w:p w:rsidR="00741CE0" w:rsidRDefault="00741CE0"/>
    <w:p w:rsidR="00741CE0" w:rsidRDefault="00217959">
      <w:bookmarkStart w:id="0" w:name="_GoBack"/>
      <w:bookmarkEnd w:id="0"/>
      <w:r>
        <w:t>2001-2002</w:t>
      </w:r>
      <w:r>
        <w:tab/>
      </w:r>
      <w:r>
        <w:tab/>
      </w:r>
      <w:r>
        <w:tab/>
      </w:r>
      <w:r w:rsidRPr="00217959">
        <w:rPr>
          <w:b/>
        </w:rPr>
        <w:t>KCA College</w:t>
      </w:r>
    </w:p>
    <w:p w:rsidR="00741CE0" w:rsidRDefault="00217959">
      <w:pPr>
        <w:ind w:left="2160" w:firstLine="720"/>
      </w:pPr>
      <w:r>
        <w:t xml:space="preserve">KATC </w:t>
      </w:r>
      <w:proofErr w:type="gramStart"/>
      <w:r>
        <w:t>Level  1</w:t>
      </w:r>
      <w:proofErr w:type="gramEnd"/>
      <w:r>
        <w:t xml:space="preserve"> &amp; 2</w:t>
      </w:r>
    </w:p>
    <w:p w:rsidR="00217959" w:rsidRDefault="00217959">
      <w:pPr>
        <w:ind w:left="2160" w:firstLine="720"/>
      </w:pPr>
      <w:r>
        <w:t>CPA Section 1 &amp; 2</w:t>
      </w:r>
    </w:p>
    <w:p w:rsidR="00741CE0" w:rsidRDefault="00741CE0"/>
    <w:p w:rsidR="00741CE0" w:rsidRDefault="0095275B">
      <w:r>
        <w:t>Dec 2017</w:t>
      </w:r>
      <w:r>
        <w:tab/>
      </w:r>
      <w:r>
        <w:tab/>
      </w:r>
      <w:r>
        <w:tab/>
        <w:t>Customer Service Training</w:t>
      </w:r>
    </w:p>
    <w:p w:rsidR="00741CE0" w:rsidRDefault="0095275B">
      <w:r>
        <w:tab/>
      </w:r>
      <w:r>
        <w:tab/>
      </w:r>
      <w:r>
        <w:tab/>
      </w:r>
      <w:r>
        <w:tab/>
      </w:r>
      <w:proofErr w:type="spellStart"/>
      <w:r>
        <w:t>Delsco</w:t>
      </w:r>
      <w:proofErr w:type="spellEnd"/>
      <w:r>
        <w:t xml:space="preserve"> Consultants </w:t>
      </w:r>
    </w:p>
    <w:p w:rsidR="004B2D0D" w:rsidRDefault="004B2D0D"/>
    <w:p w:rsidR="00BF088F" w:rsidRDefault="00BF088F"/>
    <w:p w:rsidR="00741CE0" w:rsidRDefault="0095275B">
      <w:pPr>
        <w:shd w:val="clear" w:color="auto" w:fill="DDD9C3"/>
        <w:jc w:val="center"/>
      </w:pPr>
      <w:r>
        <w:rPr>
          <w:b/>
        </w:rPr>
        <w:t xml:space="preserve">Referees </w:t>
      </w:r>
    </w:p>
    <w:p w:rsidR="00741CE0" w:rsidRPr="002157C7" w:rsidRDefault="0095275B" w:rsidP="002157C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2157C7">
        <w:rPr>
          <w:color w:val="000000"/>
        </w:rPr>
        <w:t xml:space="preserve">Francis </w:t>
      </w:r>
      <w:proofErr w:type="spellStart"/>
      <w:r w:rsidRPr="002157C7">
        <w:rPr>
          <w:color w:val="000000"/>
        </w:rPr>
        <w:t>Okong’o</w:t>
      </w:r>
      <w:proofErr w:type="spellEnd"/>
      <w:r w:rsidRPr="002157C7">
        <w:rPr>
          <w:color w:val="000000"/>
        </w:rPr>
        <w:t>,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1F2B8D">
        <w:rPr>
          <w:color w:val="000000"/>
        </w:rPr>
        <w:t>Human Resource Manager,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proofErr w:type="spellStart"/>
      <w:r w:rsidRPr="001F2B8D">
        <w:rPr>
          <w:color w:val="000000"/>
        </w:rPr>
        <w:t>Startimes</w:t>
      </w:r>
      <w:proofErr w:type="spellEnd"/>
      <w:r w:rsidRPr="001F2B8D">
        <w:rPr>
          <w:color w:val="000000"/>
        </w:rPr>
        <w:t xml:space="preserve"> Media Co. Ltd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1F2B8D">
        <w:rPr>
          <w:color w:val="000000"/>
        </w:rPr>
        <w:t>Nairobi.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1F2B8D">
        <w:rPr>
          <w:color w:val="000000"/>
        </w:rPr>
        <w:t xml:space="preserve">Email- </w:t>
      </w:r>
      <w:hyperlink r:id="rId9">
        <w:r w:rsidRPr="001F2B8D">
          <w:rPr>
            <w:color w:val="0000FF"/>
            <w:u w:val="single"/>
          </w:rPr>
          <w:t>fokongo@startimes.com.cn</w:t>
        </w:r>
      </w:hyperlink>
      <w:r w:rsidR="00C17978">
        <w:t xml:space="preserve"> or </w:t>
      </w:r>
      <w:hyperlink r:id="rId10" w:history="1">
        <w:r w:rsidR="00C17978" w:rsidRPr="00B41F2A">
          <w:rPr>
            <w:rStyle w:val="Hyperlink"/>
          </w:rPr>
          <w:t>frankokongostartimes@gmail.com</w:t>
        </w:r>
      </w:hyperlink>
      <w:r w:rsidR="00C17978">
        <w:t xml:space="preserve"> </w:t>
      </w:r>
    </w:p>
    <w:p w:rsidR="00741CE0" w:rsidRDefault="0095275B">
      <w:pPr>
        <w:spacing w:after="200" w:line="275" w:lineRule="auto"/>
        <w:ind w:firstLine="720"/>
        <w:rPr>
          <w:b/>
        </w:rPr>
      </w:pPr>
      <w:r w:rsidRPr="001F2B8D">
        <w:rPr>
          <w:b/>
        </w:rPr>
        <w:t>+254 720712777</w:t>
      </w:r>
    </w:p>
    <w:p w:rsidR="00CE6B5D" w:rsidRPr="001F2B8D" w:rsidRDefault="00CE6B5D">
      <w:pPr>
        <w:spacing w:after="200" w:line="275" w:lineRule="auto"/>
        <w:ind w:firstLine="720"/>
      </w:pPr>
    </w:p>
    <w:p w:rsidR="00741CE0" w:rsidRPr="002157C7" w:rsidRDefault="0095275B" w:rsidP="002157C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2157C7">
        <w:rPr>
          <w:color w:val="000000"/>
        </w:rPr>
        <w:t xml:space="preserve">Peter G. </w:t>
      </w:r>
      <w:proofErr w:type="spellStart"/>
      <w:r w:rsidRPr="002157C7">
        <w:rPr>
          <w:color w:val="000000"/>
        </w:rPr>
        <w:t>Mathenge</w:t>
      </w:r>
      <w:proofErr w:type="spellEnd"/>
      <w:r w:rsidRPr="002157C7">
        <w:rPr>
          <w:color w:val="000000"/>
        </w:rPr>
        <w:t>,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1F2B8D">
        <w:rPr>
          <w:color w:val="000000"/>
        </w:rPr>
        <w:t>Customer Service, Team Leader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1F2B8D">
        <w:rPr>
          <w:color w:val="000000"/>
        </w:rPr>
        <w:t xml:space="preserve"> </w:t>
      </w:r>
      <w:proofErr w:type="spellStart"/>
      <w:r w:rsidRPr="001F2B8D">
        <w:rPr>
          <w:color w:val="000000"/>
        </w:rPr>
        <w:t>Safaricom</w:t>
      </w:r>
      <w:proofErr w:type="spellEnd"/>
      <w:r w:rsidRPr="001F2B8D">
        <w:rPr>
          <w:color w:val="000000"/>
        </w:rPr>
        <w:t xml:space="preserve"> Ltd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1F2B8D">
        <w:rPr>
          <w:color w:val="000000"/>
        </w:rPr>
        <w:t>Nairobi.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1F2B8D">
        <w:rPr>
          <w:color w:val="000000"/>
        </w:rPr>
        <w:t xml:space="preserve">Email- </w:t>
      </w:r>
      <w:hyperlink r:id="rId11">
        <w:r w:rsidRPr="001F2B8D">
          <w:rPr>
            <w:color w:val="0000FF"/>
            <w:u w:val="single"/>
          </w:rPr>
          <w:t>pmathenge@safaricom.co.ke</w:t>
        </w:r>
      </w:hyperlink>
    </w:p>
    <w:p w:rsidR="00741CE0" w:rsidRDefault="0095275B">
      <w:pPr>
        <w:tabs>
          <w:tab w:val="left" w:pos="2010"/>
        </w:tabs>
        <w:spacing w:after="200" w:line="275" w:lineRule="auto"/>
        <w:ind w:left="360"/>
        <w:rPr>
          <w:b/>
        </w:rPr>
      </w:pPr>
      <w:r w:rsidRPr="001F2B8D">
        <w:rPr>
          <w:b/>
        </w:rPr>
        <w:t xml:space="preserve">        +254 722330920 </w:t>
      </w:r>
    </w:p>
    <w:p w:rsidR="00CE6B5D" w:rsidRPr="001F2B8D" w:rsidRDefault="00CE6B5D">
      <w:pPr>
        <w:tabs>
          <w:tab w:val="left" w:pos="2010"/>
        </w:tabs>
        <w:spacing w:after="200" w:line="275" w:lineRule="auto"/>
        <w:ind w:left="360"/>
      </w:pPr>
    </w:p>
    <w:p w:rsidR="00741CE0" w:rsidRPr="001F2B8D" w:rsidRDefault="0095275B" w:rsidP="002157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F2B8D">
        <w:t xml:space="preserve">Samson </w:t>
      </w:r>
      <w:proofErr w:type="spellStart"/>
      <w:r w:rsidRPr="001F2B8D">
        <w:t>Mugu</w:t>
      </w:r>
      <w:proofErr w:type="spellEnd"/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1F2B8D">
        <w:t>HR-</w:t>
      </w:r>
      <w:proofErr w:type="spellStart"/>
      <w:r w:rsidRPr="001F2B8D">
        <w:t>Kevian</w:t>
      </w:r>
      <w:proofErr w:type="spellEnd"/>
      <w:r w:rsidRPr="001F2B8D">
        <w:t xml:space="preserve"> Kenya Ltd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1F2B8D">
        <w:rPr>
          <w:color w:val="000000"/>
        </w:rPr>
        <w:t>Nairobi.</w:t>
      </w:r>
    </w:p>
    <w:p w:rsidR="00741CE0" w:rsidRPr="001F2B8D" w:rsidRDefault="009527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1F2B8D">
        <w:rPr>
          <w:color w:val="000000"/>
        </w:rPr>
        <w:t xml:space="preserve">Email- </w:t>
      </w:r>
      <w:hyperlink r:id="rId12" w:history="1">
        <w:r w:rsidR="006A21A9" w:rsidRPr="00726E3A">
          <w:rPr>
            <w:rStyle w:val="Hyperlink"/>
          </w:rPr>
          <w:t>samson.mugu@keviankenya.com</w:t>
        </w:r>
      </w:hyperlink>
    </w:p>
    <w:p w:rsidR="00D4774C" w:rsidRDefault="0095275B">
      <w:pPr>
        <w:tabs>
          <w:tab w:val="left" w:pos="2010"/>
        </w:tabs>
        <w:spacing w:after="200" w:line="275" w:lineRule="auto"/>
        <w:rPr>
          <w:b/>
        </w:rPr>
      </w:pPr>
      <w:r w:rsidRPr="001F2B8D">
        <w:rPr>
          <w:b/>
        </w:rPr>
        <w:t xml:space="preserve">                +254 7</w:t>
      </w:r>
      <w:r w:rsidR="000E4CDE">
        <w:rPr>
          <w:b/>
        </w:rPr>
        <w:t>11825999</w:t>
      </w:r>
    </w:p>
    <w:p w:rsidR="00833C92" w:rsidRPr="00BF080D" w:rsidRDefault="00833C92">
      <w:pPr>
        <w:tabs>
          <w:tab w:val="left" w:pos="2010"/>
        </w:tabs>
        <w:spacing w:after="200" w:line="275" w:lineRule="auto"/>
        <w:rPr>
          <w:b/>
        </w:rPr>
      </w:pPr>
    </w:p>
    <w:sectPr w:rsidR="00833C92" w:rsidRPr="00BF080D" w:rsidSect="007F3FC2"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  <w:docGrid w:linePitch="360" w:charSpace="471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72" w:rsidRDefault="00632072">
      <w:r>
        <w:separator/>
      </w:r>
    </w:p>
  </w:endnote>
  <w:endnote w:type="continuationSeparator" w:id="0">
    <w:p w:rsidR="00632072" w:rsidRDefault="0063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DE" w:rsidRDefault="000E4CDE">
    <w:pPr>
      <w:pBdr>
        <w:top w:val="nil"/>
        <w:left w:val="nil"/>
        <w:bottom w:val="nil"/>
        <w:right w:val="nil"/>
        <w:between w:val="nil"/>
      </w:pBdr>
      <w:spacing w:before="220" w:after="220" w:line="275" w:lineRule="auto"/>
      <w:ind w:left="-2160" w:right="-840"/>
      <w:rPr>
        <w:rFonts w:ascii="Garamond" w:eastAsia="Garamond" w:hAnsi="Garamond"/>
        <w:smallCaps/>
        <w:color w:val="000000"/>
        <w:sz w:val="20"/>
        <w:szCs w:val="20"/>
      </w:rPr>
    </w:pPr>
    <w:r>
      <w:rPr>
        <w:rFonts w:ascii="Garamond" w:eastAsia="Garamond" w:hAnsi="Garamond"/>
        <w:smallCaps/>
        <w:color w:val="000000"/>
        <w:sz w:val="20"/>
        <w:szCs w:val="20"/>
      </w:rPr>
      <w:t>[TYPE TEXT]</w:t>
    </w:r>
  </w:p>
  <w:p w:rsidR="000E4CDE" w:rsidRDefault="000E4CDE">
    <w:pPr>
      <w:pBdr>
        <w:top w:val="nil"/>
        <w:left w:val="nil"/>
        <w:bottom w:val="nil"/>
        <w:right w:val="nil"/>
        <w:between w:val="nil"/>
      </w:pBdr>
      <w:spacing w:before="220" w:after="220" w:line="275" w:lineRule="auto"/>
      <w:ind w:left="-2160" w:right="-840"/>
      <w:rPr>
        <w:rFonts w:ascii="Garamond" w:eastAsia="Garamond" w:hAnsi="Garamond"/>
        <w:smallCaps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72" w:rsidRDefault="00632072">
      <w:r>
        <w:separator/>
      </w:r>
    </w:p>
  </w:footnote>
  <w:footnote w:type="continuationSeparator" w:id="0">
    <w:p w:rsidR="00632072" w:rsidRDefault="00632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438"/>
    <w:multiLevelType w:val="hybridMultilevel"/>
    <w:tmpl w:val="DDF2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D5D9C"/>
    <w:multiLevelType w:val="hybridMultilevel"/>
    <w:tmpl w:val="EF96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73BF5"/>
    <w:multiLevelType w:val="hybridMultilevel"/>
    <w:tmpl w:val="D470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D1052"/>
    <w:multiLevelType w:val="hybridMultilevel"/>
    <w:tmpl w:val="A4C2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14CD9"/>
    <w:multiLevelType w:val="hybridMultilevel"/>
    <w:tmpl w:val="C13C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00000"/>
    <w:multiLevelType w:val="hybridMultilevel"/>
    <w:tmpl w:val="317E9E67"/>
    <w:lvl w:ilvl="0" w:tplc="AA1EF33E">
      <w:start w:val="1"/>
      <w:numFmt w:val="bullet"/>
      <w:lvlText w:val="●"/>
      <w:lvlJc w:val="left"/>
      <w:pPr>
        <w:ind w:left="72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1" w:tplc="255CC6E0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2" w:tplc="23165D38">
      <w:start w:val="1"/>
      <w:numFmt w:val="bullet"/>
      <w:lvlText w:val="▪"/>
      <w:lvlJc w:val="left"/>
      <w:pPr>
        <w:ind w:left="216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3" w:tplc="86CCDB1A">
      <w:start w:val="1"/>
      <w:numFmt w:val="bullet"/>
      <w:lvlText w:val="●"/>
      <w:lvlJc w:val="left"/>
      <w:pPr>
        <w:ind w:left="288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4" w:tplc="114C171A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5" w:tplc="946218EE">
      <w:start w:val="1"/>
      <w:numFmt w:val="bullet"/>
      <w:lvlText w:val="▪"/>
      <w:lvlJc w:val="left"/>
      <w:pPr>
        <w:ind w:left="432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6" w:tplc="A4CEFCB6">
      <w:start w:val="1"/>
      <w:numFmt w:val="bullet"/>
      <w:lvlText w:val="●"/>
      <w:lvlJc w:val="left"/>
      <w:pPr>
        <w:ind w:left="504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7" w:tplc="78E2E440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8" w:tplc="E65295BE">
      <w:start w:val="1"/>
      <w:numFmt w:val="bullet"/>
      <w:lvlText w:val="▪"/>
      <w:lvlJc w:val="left"/>
      <w:pPr>
        <w:ind w:left="648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</w:abstractNum>
  <w:abstractNum w:abstractNumId="6">
    <w:nsid w:val="2F000001"/>
    <w:multiLevelType w:val="hybridMultilevel"/>
    <w:tmpl w:val="4B5FD876"/>
    <w:lvl w:ilvl="0" w:tplc="B6D46A0E">
      <w:start w:val="1"/>
      <w:numFmt w:val="bullet"/>
      <w:lvlText w:val="●"/>
      <w:lvlJc w:val="left"/>
      <w:pPr>
        <w:ind w:left="72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1" w:tplc="013E0B4C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2" w:tplc="BE28BF1A">
      <w:start w:val="1"/>
      <w:numFmt w:val="bullet"/>
      <w:lvlText w:val="▪"/>
      <w:lvlJc w:val="left"/>
      <w:pPr>
        <w:ind w:left="216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3" w:tplc="DD12A612">
      <w:start w:val="1"/>
      <w:numFmt w:val="bullet"/>
      <w:lvlText w:val="●"/>
      <w:lvlJc w:val="left"/>
      <w:pPr>
        <w:ind w:left="288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4" w:tplc="A40E57AA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5" w:tplc="6BB68BE6">
      <w:start w:val="1"/>
      <w:numFmt w:val="bullet"/>
      <w:lvlText w:val="▪"/>
      <w:lvlJc w:val="left"/>
      <w:pPr>
        <w:ind w:left="432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6" w:tplc="9C76CE06">
      <w:start w:val="1"/>
      <w:numFmt w:val="bullet"/>
      <w:lvlText w:val="●"/>
      <w:lvlJc w:val="left"/>
      <w:pPr>
        <w:ind w:left="504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7" w:tplc="4090233A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8" w:tplc="DDF6BF8E">
      <w:start w:val="1"/>
      <w:numFmt w:val="bullet"/>
      <w:lvlText w:val="▪"/>
      <w:lvlJc w:val="left"/>
      <w:pPr>
        <w:ind w:left="648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</w:abstractNum>
  <w:abstractNum w:abstractNumId="7">
    <w:nsid w:val="2F000002"/>
    <w:multiLevelType w:val="hybridMultilevel"/>
    <w:tmpl w:val="27CCF600"/>
    <w:lvl w:ilvl="0" w:tplc="62F8218C">
      <w:start w:val="1"/>
      <w:numFmt w:val="decimal"/>
      <w:lvlText w:val="%1."/>
      <w:lvlJc w:val="left"/>
      <w:pPr>
        <w:ind w:left="720" w:hanging="360"/>
        <w:jc w:val="both"/>
      </w:pPr>
      <w:rPr>
        <w:w w:val="100"/>
        <w:sz w:val="20"/>
        <w:szCs w:val="20"/>
        <w:shd w:val="clear" w:color="auto" w:fill="auto"/>
        <w:vertAlign w:val="subscript"/>
      </w:rPr>
    </w:lvl>
    <w:lvl w:ilvl="1" w:tplc="4C3880C2">
      <w:start w:val="1"/>
      <w:numFmt w:val="bullet"/>
      <w:lvlText w:val=""/>
      <w:lvlJc w:val="left"/>
      <w:pPr>
        <w:ind w:firstLine="0"/>
        <w:jc w:val="both"/>
      </w:pPr>
      <w:rPr>
        <w:w w:val="100"/>
        <w:sz w:val="20"/>
        <w:szCs w:val="20"/>
        <w:shd w:val="clear" w:color="auto" w:fill="auto"/>
      </w:rPr>
    </w:lvl>
    <w:lvl w:ilvl="2" w:tplc="21AAD84E">
      <w:start w:val="1"/>
      <w:numFmt w:val="bullet"/>
      <w:lvlText w:val=""/>
      <w:lvlJc w:val="left"/>
      <w:pPr>
        <w:ind w:firstLine="0"/>
        <w:jc w:val="both"/>
      </w:pPr>
      <w:rPr>
        <w:w w:val="100"/>
        <w:sz w:val="20"/>
        <w:szCs w:val="20"/>
        <w:shd w:val="clear" w:color="auto" w:fill="auto"/>
      </w:rPr>
    </w:lvl>
    <w:lvl w:ilvl="3" w:tplc="A07AFDB8">
      <w:start w:val="1"/>
      <w:numFmt w:val="bullet"/>
      <w:lvlText w:val=""/>
      <w:lvlJc w:val="left"/>
      <w:pPr>
        <w:ind w:firstLine="0"/>
        <w:jc w:val="both"/>
      </w:pPr>
      <w:rPr>
        <w:w w:val="100"/>
        <w:sz w:val="20"/>
        <w:szCs w:val="20"/>
        <w:shd w:val="clear" w:color="auto" w:fill="auto"/>
      </w:rPr>
    </w:lvl>
    <w:lvl w:ilvl="4" w:tplc="08B461EE">
      <w:start w:val="1"/>
      <w:numFmt w:val="bullet"/>
      <w:lvlText w:val=""/>
      <w:lvlJc w:val="left"/>
      <w:pPr>
        <w:ind w:firstLine="0"/>
        <w:jc w:val="both"/>
      </w:pPr>
      <w:rPr>
        <w:w w:val="100"/>
        <w:sz w:val="20"/>
        <w:szCs w:val="20"/>
        <w:shd w:val="clear" w:color="auto" w:fill="auto"/>
      </w:rPr>
    </w:lvl>
    <w:lvl w:ilvl="5" w:tplc="3B2A499E">
      <w:start w:val="1"/>
      <w:numFmt w:val="bullet"/>
      <w:lvlText w:val=""/>
      <w:lvlJc w:val="left"/>
      <w:pPr>
        <w:ind w:firstLine="0"/>
        <w:jc w:val="both"/>
      </w:pPr>
      <w:rPr>
        <w:w w:val="100"/>
        <w:sz w:val="20"/>
        <w:szCs w:val="20"/>
        <w:shd w:val="clear" w:color="auto" w:fill="auto"/>
      </w:rPr>
    </w:lvl>
    <w:lvl w:ilvl="6" w:tplc="B0202BA8">
      <w:start w:val="1"/>
      <w:numFmt w:val="bullet"/>
      <w:lvlText w:val=""/>
      <w:lvlJc w:val="left"/>
      <w:pPr>
        <w:ind w:firstLine="0"/>
        <w:jc w:val="both"/>
      </w:pPr>
      <w:rPr>
        <w:w w:val="100"/>
        <w:sz w:val="20"/>
        <w:szCs w:val="20"/>
        <w:shd w:val="clear" w:color="auto" w:fill="auto"/>
      </w:rPr>
    </w:lvl>
    <w:lvl w:ilvl="7" w:tplc="160C463C">
      <w:start w:val="1"/>
      <w:numFmt w:val="bullet"/>
      <w:lvlText w:val=""/>
      <w:lvlJc w:val="left"/>
      <w:pPr>
        <w:ind w:firstLine="0"/>
        <w:jc w:val="both"/>
      </w:pPr>
      <w:rPr>
        <w:w w:val="100"/>
        <w:sz w:val="20"/>
        <w:szCs w:val="20"/>
        <w:shd w:val="clear" w:color="auto" w:fill="auto"/>
      </w:rPr>
    </w:lvl>
    <w:lvl w:ilvl="8" w:tplc="F6C0D3D0">
      <w:start w:val="1"/>
      <w:numFmt w:val="bullet"/>
      <w:lvlText w:val=""/>
      <w:lvlJc w:val="left"/>
      <w:pPr>
        <w:ind w:firstLine="0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8">
    <w:nsid w:val="2F000003"/>
    <w:multiLevelType w:val="hybridMultilevel"/>
    <w:tmpl w:val="400CD3B5"/>
    <w:lvl w:ilvl="0" w:tplc="D6E48620">
      <w:start w:val="1"/>
      <w:numFmt w:val="bullet"/>
      <w:lvlText w:val="●"/>
      <w:lvlJc w:val="left"/>
      <w:pPr>
        <w:ind w:left="72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1" w:tplc="E928282C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2" w:tplc="809ECB1E">
      <w:start w:val="1"/>
      <w:numFmt w:val="bullet"/>
      <w:lvlText w:val="▪"/>
      <w:lvlJc w:val="left"/>
      <w:pPr>
        <w:ind w:left="216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3" w:tplc="BDE6D908">
      <w:start w:val="1"/>
      <w:numFmt w:val="bullet"/>
      <w:lvlText w:val="●"/>
      <w:lvlJc w:val="left"/>
      <w:pPr>
        <w:ind w:left="288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4" w:tplc="9D265F34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5" w:tplc="A75ABB0A">
      <w:start w:val="1"/>
      <w:numFmt w:val="bullet"/>
      <w:lvlText w:val="▪"/>
      <w:lvlJc w:val="left"/>
      <w:pPr>
        <w:ind w:left="432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6" w:tplc="075A5BBC">
      <w:start w:val="1"/>
      <w:numFmt w:val="bullet"/>
      <w:lvlText w:val="●"/>
      <w:lvlJc w:val="left"/>
      <w:pPr>
        <w:ind w:left="504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7" w:tplc="C3E6E400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8" w:tplc="5D24ACE6">
      <w:start w:val="1"/>
      <w:numFmt w:val="bullet"/>
      <w:lvlText w:val="▪"/>
      <w:lvlJc w:val="left"/>
      <w:pPr>
        <w:ind w:left="648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</w:abstractNum>
  <w:abstractNum w:abstractNumId="9">
    <w:nsid w:val="2F000004"/>
    <w:multiLevelType w:val="hybridMultilevel"/>
    <w:tmpl w:val="3DC74F4A"/>
    <w:lvl w:ilvl="0" w:tplc="2DA8E16C">
      <w:start w:val="1"/>
      <w:numFmt w:val="bullet"/>
      <w:lvlText w:val="●"/>
      <w:lvlJc w:val="left"/>
      <w:pPr>
        <w:ind w:left="720" w:hanging="360"/>
        <w:jc w:val="both"/>
      </w:pPr>
      <w:rPr>
        <w:w w:val="100"/>
        <w:sz w:val="20"/>
        <w:szCs w:val="20"/>
        <w:u w:val="none"/>
        <w:shd w:val="clear" w:color="auto" w:fill="auto"/>
      </w:rPr>
    </w:lvl>
    <w:lvl w:ilvl="1" w:tplc="89920B50">
      <w:start w:val="1"/>
      <w:numFmt w:val="bullet"/>
      <w:lvlText w:val="○"/>
      <w:lvlJc w:val="left"/>
      <w:pPr>
        <w:ind w:left="1440" w:hanging="360"/>
        <w:jc w:val="both"/>
      </w:pPr>
      <w:rPr>
        <w:w w:val="100"/>
        <w:sz w:val="20"/>
        <w:szCs w:val="20"/>
        <w:u w:val="none"/>
        <w:shd w:val="clear" w:color="auto" w:fill="auto"/>
      </w:rPr>
    </w:lvl>
    <w:lvl w:ilvl="2" w:tplc="4EF2EF22">
      <w:start w:val="1"/>
      <w:numFmt w:val="bullet"/>
      <w:lvlText w:val="■"/>
      <w:lvlJc w:val="left"/>
      <w:pPr>
        <w:ind w:left="2160" w:hanging="360"/>
        <w:jc w:val="both"/>
      </w:pPr>
      <w:rPr>
        <w:w w:val="100"/>
        <w:sz w:val="20"/>
        <w:szCs w:val="20"/>
        <w:u w:val="none"/>
        <w:shd w:val="clear" w:color="auto" w:fill="auto"/>
      </w:rPr>
    </w:lvl>
    <w:lvl w:ilvl="3" w:tplc="6BF2A964">
      <w:start w:val="1"/>
      <w:numFmt w:val="bullet"/>
      <w:lvlText w:val="●"/>
      <w:lvlJc w:val="left"/>
      <w:pPr>
        <w:ind w:left="2880" w:hanging="360"/>
        <w:jc w:val="both"/>
      </w:pPr>
      <w:rPr>
        <w:w w:val="100"/>
        <w:sz w:val="20"/>
        <w:szCs w:val="20"/>
        <w:u w:val="none"/>
        <w:shd w:val="clear" w:color="auto" w:fill="auto"/>
      </w:rPr>
    </w:lvl>
    <w:lvl w:ilvl="4" w:tplc="D5E68E98">
      <w:start w:val="1"/>
      <w:numFmt w:val="bullet"/>
      <w:lvlText w:val="○"/>
      <w:lvlJc w:val="left"/>
      <w:pPr>
        <w:ind w:left="3600" w:hanging="360"/>
        <w:jc w:val="both"/>
      </w:pPr>
      <w:rPr>
        <w:w w:val="100"/>
        <w:sz w:val="20"/>
        <w:szCs w:val="20"/>
        <w:u w:val="none"/>
        <w:shd w:val="clear" w:color="auto" w:fill="auto"/>
      </w:rPr>
    </w:lvl>
    <w:lvl w:ilvl="5" w:tplc="D0C83810">
      <w:start w:val="1"/>
      <w:numFmt w:val="bullet"/>
      <w:lvlText w:val="■"/>
      <w:lvlJc w:val="left"/>
      <w:pPr>
        <w:ind w:left="4320" w:hanging="360"/>
        <w:jc w:val="both"/>
      </w:pPr>
      <w:rPr>
        <w:w w:val="100"/>
        <w:sz w:val="20"/>
        <w:szCs w:val="20"/>
        <w:u w:val="none"/>
        <w:shd w:val="clear" w:color="auto" w:fill="auto"/>
      </w:rPr>
    </w:lvl>
    <w:lvl w:ilvl="6" w:tplc="057A544A">
      <w:start w:val="1"/>
      <w:numFmt w:val="bullet"/>
      <w:lvlText w:val="●"/>
      <w:lvlJc w:val="left"/>
      <w:pPr>
        <w:ind w:left="5040" w:hanging="360"/>
        <w:jc w:val="both"/>
      </w:pPr>
      <w:rPr>
        <w:w w:val="100"/>
        <w:sz w:val="20"/>
        <w:szCs w:val="20"/>
        <w:u w:val="none"/>
        <w:shd w:val="clear" w:color="auto" w:fill="auto"/>
      </w:rPr>
    </w:lvl>
    <w:lvl w:ilvl="7" w:tplc="1B143FE6">
      <w:start w:val="1"/>
      <w:numFmt w:val="bullet"/>
      <w:lvlText w:val="○"/>
      <w:lvlJc w:val="left"/>
      <w:pPr>
        <w:ind w:left="5760" w:hanging="360"/>
        <w:jc w:val="both"/>
      </w:pPr>
      <w:rPr>
        <w:w w:val="100"/>
        <w:sz w:val="20"/>
        <w:szCs w:val="20"/>
        <w:u w:val="none"/>
        <w:shd w:val="clear" w:color="auto" w:fill="auto"/>
      </w:rPr>
    </w:lvl>
    <w:lvl w:ilvl="8" w:tplc="A5AA1838">
      <w:start w:val="1"/>
      <w:numFmt w:val="bullet"/>
      <w:lvlText w:val="■"/>
      <w:lvlJc w:val="left"/>
      <w:pPr>
        <w:ind w:left="6480" w:hanging="360"/>
        <w:jc w:val="both"/>
      </w:pPr>
      <w:rPr>
        <w:w w:val="100"/>
        <w:sz w:val="20"/>
        <w:szCs w:val="20"/>
        <w:u w:val="none"/>
        <w:shd w:val="clear" w:color="auto" w:fill="auto"/>
      </w:rPr>
    </w:lvl>
  </w:abstractNum>
  <w:abstractNum w:abstractNumId="10">
    <w:nsid w:val="2F000005"/>
    <w:multiLevelType w:val="hybridMultilevel"/>
    <w:tmpl w:val="26F17ABF"/>
    <w:lvl w:ilvl="0" w:tplc="4A2278DE">
      <w:start w:val="1"/>
      <w:numFmt w:val="bullet"/>
      <w:lvlText w:val="●"/>
      <w:lvlJc w:val="left"/>
      <w:pPr>
        <w:ind w:left="585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1" w:tplc="4A7CDBD2">
      <w:start w:val="1"/>
      <w:numFmt w:val="bullet"/>
      <w:lvlText w:val="o"/>
      <w:lvlJc w:val="left"/>
      <w:pPr>
        <w:ind w:left="130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2" w:tplc="ABA69818">
      <w:start w:val="1"/>
      <w:numFmt w:val="bullet"/>
      <w:lvlText w:val="▪"/>
      <w:lvlJc w:val="left"/>
      <w:pPr>
        <w:ind w:left="2025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3" w:tplc="6A3CE434">
      <w:start w:val="1"/>
      <w:numFmt w:val="bullet"/>
      <w:lvlText w:val="●"/>
      <w:lvlJc w:val="left"/>
      <w:pPr>
        <w:ind w:left="2745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4" w:tplc="1A7A2FC0">
      <w:start w:val="1"/>
      <w:numFmt w:val="bullet"/>
      <w:lvlText w:val="o"/>
      <w:lvlJc w:val="left"/>
      <w:pPr>
        <w:ind w:left="346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5" w:tplc="39E2DA98">
      <w:start w:val="1"/>
      <w:numFmt w:val="bullet"/>
      <w:lvlText w:val="▪"/>
      <w:lvlJc w:val="left"/>
      <w:pPr>
        <w:ind w:left="4185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6" w:tplc="A754CBD0">
      <w:start w:val="1"/>
      <w:numFmt w:val="bullet"/>
      <w:lvlText w:val="●"/>
      <w:lvlJc w:val="left"/>
      <w:pPr>
        <w:ind w:left="4905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7" w:tplc="99DAB65C">
      <w:start w:val="1"/>
      <w:numFmt w:val="bullet"/>
      <w:lvlText w:val="o"/>
      <w:lvlJc w:val="left"/>
      <w:pPr>
        <w:ind w:left="5625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8" w:tplc="764E20CE">
      <w:start w:val="1"/>
      <w:numFmt w:val="bullet"/>
      <w:lvlText w:val="▪"/>
      <w:lvlJc w:val="left"/>
      <w:pPr>
        <w:ind w:left="6345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</w:abstractNum>
  <w:abstractNum w:abstractNumId="11">
    <w:nsid w:val="2F000006"/>
    <w:multiLevelType w:val="hybridMultilevel"/>
    <w:tmpl w:val="1F25AB8E"/>
    <w:lvl w:ilvl="0" w:tplc="8A8C8836">
      <w:start w:val="1"/>
      <w:numFmt w:val="bullet"/>
      <w:lvlText w:val="●"/>
      <w:lvlJc w:val="left"/>
      <w:pPr>
        <w:ind w:left="72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1" w:tplc="DE923E62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2" w:tplc="B6927B3C">
      <w:start w:val="1"/>
      <w:numFmt w:val="bullet"/>
      <w:lvlText w:val="▪"/>
      <w:lvlJc w:val="left"/>
      <w:pPr>
        <w:ind w:left="216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3" w:tplc="2208D166">
      <w:start w:val="1"/>
      <w:numFmt w:val="bullet"/>
      <w:lvlText w:val="●"/>
      <w:lvlJc w:val="left"/>
      <w:pPr>
        <w:ind w:left="288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4" w:tplc="CDA60358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5" w:tplc="BB2402B4">
      <w:start w:val="1"/>
      <w:numFmt w:val="bullet"/>
      <w:lvlText w:val="▪"/>
      <w:lvlJc w:val="left"/>
      <w:pPr>
        <w:ind w:left="432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6" w:tplc="F29AA2BE">
      <w:start w:val="1"/>
      <w:numFmt w:val="bullet"/>
      <w:lvlText w:val="●"/>
      <w:lvlJc w:val="left"/>
      <w:pPr>
        <w:ind w:left="504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  <w:lvl w:ilvl="7" w:tplc="E806E288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  <w:vertAlign w:val="subscript"/>
      </w:rPr>
    </w:lvl>
    <w:lvl w:ilvl="8" w:tplc="067C0BC0">
      <w:start w:val="1"/>
      <w:numFmt w:val="bullet"/>
      <w:lvlText w:val="▪"/>
      <w:lvlJc w:val="left"/>
      <w:pPr>
        <w:ind w:left="6480" w:hanging="360"/>
        <w:jc w:val="both"/>
      </w:pPr>
      <w:rPr>
        <w:rFonts w:ascii="Noto Sans Symbols" w:eastAsia="Noto Sans Symbols" w:hAnsi="Noto Sans Symbols"/>
        <w:w w:val="100"/>
        <w:sz w:val="20"/>
        <w:szCs w:val="20"/>
        <w:shd w:val="clear" w:color="auto" w:fill="auto"/>
        <w:vertAlign w:val="subscript"/>
      </w:rPr>
    </w:lvl>
  </w:abstractNum>
  <w:abstractNum w:abstractNumId="12">
    <w:nsid w:val="38B5308B"/>
    <w:multiLevelType w:val="multilevel"/>
    <w:tmpl w:val="747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04459"/>
    <w:multiLevelType w:val="hybridMultilevel"/>
    <w:tmpl w:val="44EEB768"/>
    <w:lvl w:ilvl="0" w:tplc="9C9808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531715"/>
    <w:multiLevelType w:val="hybridMultilevel"/>
    <w:tmpl w:val="4BA6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0656C"/>
    <w:multiLevelType w:val="hybridMultilevel"/>
    <w:tmpl w:val="480A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76581"/>
    <w:multiLevelType w:val="hybridMultilevel"/>
    <w:tmpl w:val="C604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F02DB"/>
    <w:multiLevelType w:val="hybridMultilevel"/>
    <w:tmpl w:val="8522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A6790A"/>
    <w:multiLevelType w:val="hybridMultilevel"/>
    <w:tmpl w:val="F668AE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BD47357"/>
    <w:multiLevelType w:val="hybridMultilevel"/>
    <w:tmpl w:val="68F0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21B8D"/>
    <w:multiLevelType w:val="hybridMultilevel"/>
    <w:tmpl w:val="3594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18"/>
  </w:num>
  <w:num w:numId="10">
    <w:abstractNumId w:val="3"/>
  </w:num>
  <w:num w:numId="11">
    <w:abstractNumId w:val="20"/>
  </w:num>
  <w:num w:numId="12">
    <w:abstractNumId w:val="19"/>
  </w:num>
  <w:num w:numId="13">
    <w:abstractNumId w:val="4"/>
  </w:num>
  <w:num w:numId="14">
    <w:abstractNumId w:val="14"/>
  </w:num>
  <w:num w:numId="15">
    <w:abstractNumId w:val="17"/>
  </w:num>
  <w:num w:numId="16">
    <w:abstractNumId w:val="0"/>
  </w:num>
  <w:num w:numId="17">
    <w:abstractNumId w:val="1"/>
  </w:num>
  <w:num w:numId="18">
    <w:abstractNumId w:val="2"/>
  </w:num>
  <w:num w:numId="19">
    <w:abstractNumId w:val="16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CE0"/>
    <w:rsid w:val="00043D30"/>
    <w:rsid w:val="00066CAF"/>
    <w:rsid w:val="00081D54"/>
    <w:rsid w:val="00082D59"/>
    <w:rsid w:val="000A0B46"/>
    <w:rsid w:val="000A0C04"/>
    <w:rsid w:val="000A18EB"/>
    <w:rsid w:val="000B2F32"/>
    <w:rsid w:val="000D4094"/>
    <w:rsid w:val="000E4CDE"/>
    <w:rsid w:val="00182C8B"/>
    <w:rsid w:val="001A3FB6"/>
    <w:rsid w:val="001A5255"/>
    <w:rsid w:val="001A7DE0"/>
    <w:rsid w:val="001E2125"/>
    <w:rsid w:val="001E4AC2"/>
    <w:rsid w:val="001E7379"/>
    <w:rsid w:val="001F2B8D"/>
    <w:rsid w:val="002050FD"/>
    <w:rsid w:val="002157C7"/>
    <w:rsid w:val="00217429"/>
    <w:rsid w:val="00217959"/>
    <w:rsid w:val="00237E16"/>
    <w:rsid w:val="00241E14"/>
    <w:rsid w:val="00264935"/>
    <w:rsid w:val="002B016F"/>
    <w:rsid w:val="002D5D9F"/>
    <w:rsid w:val="002D7952"/>
    <w:rsid w:val="00330A32"/>
    <w:rsid w:val="003454DD"/>
    <w:rsid w:val="00354A73"/>
    <w:rsid w:val="00396966"/>
    <w:rsid w:val="003D4952"/>
    <w:rsid w:val="003F0A35"/>
    <w:rsid w:val="00401DEC"/>
    <w:rsid w:val="00402547"/>
    <w:rsid w:val="0043080B"/>
    <w:rsid w:val="004434BA"/>
    <w:rsid w:val="00462053"/>
    <w:rsid w:val="0048302F"/>
    <w:rsid w:val="00483B04"/>
    <w:rsid w:val="00492777"/>
    <w:rsid w:val="00495763"/>
    <w:rsid w:val="004B2D0D"/>
    <w:rsid w:val="004C3CDC"/>
    <w:rsid w:val="004C7CA1"/>
    <w:rsid w:val="004E77CA"/>
    <w:rsid w:val="00511AAD"/>
    <w:rsid w:val="005645AF"/>
    <w:rsid w:val="00566B0A"/>
    <w:rsid w:val="00585C08"/>
    <w:rsid w:val="005A2F7C"/>
    <w:rsid w:val="005E7B59"/>
    <w:rsid w:val="005F794F"/>
    <w:rsid w:val="00603788"/>
    <w:rsid w:val="00607E9A"/>
    <w:rsid w:val="00632072"/>
    <w:rsid w:val="00651E1E"/>
    <w:rsid w:val="006652F0"/>
    <w:rsid w:val="00695B00"/>
    <w:rsid w:val="006A21A9"/>
    <w:rsid w:val="00741CE0"/>
    <w:rsid w:val="00774138"/>
    <w:rsid w:val="00793B85"/>
    <w:rsid w:val="0079428E"/>
    <w:rsid w:val="007B65F3"/>
    <w:rsid w:val="007B7970"/>
    <w:rsid w:val="007F3FC2"/>
    <w:rsid w:val="0083150B"/>
    <w:rsid w:val="00833C92"/>
    <w:rsid w:val="00834401"/>
    <w:rsid w:val="00843A53"/>
    <w:rsid w:val="00850424"/>
    <w:rsid w:val="00860C0C"/>
    <w:rsid w:val="008A0865"/>
    <w:rsid w:val="008E203A"/>
    <w:rsid w:val="0090345B"/>
    <w:rsid w:val="0095275B"/>
    <w:rsid w:val="00977C8E"/>
    <w:rsid w:val="009A7F73"/>
    <w:rsid w:val="009B4176"/>
    <w:rsid w:val="009D7908"/>
    <w:rsid w:val="009E4E15"/>
    <w:rsid w:val="009F2C86"/>
    <w:rsid w:val="009F5885"/>
    <w:rsid w:val="00A03622"/>
    <w:rsid w:val="00A21BF9"/>
    <w:rsid w:val="00A3578E"/>
    <w:rsid w:val="00A84B9C"/>
    <w:rsid w:val="00A86E7B"/>
    <w:rsid w:val="00AB06CF"/>
    <w:rsid w:val="00B566B9"/>
    <w:rsid w:val="00B9384D"/>
    <w:rsid w:val="00B94996"/>
    <w:rsid w:val="00BA3536"/>
    <w:rsid w:val="00BB133B"/>
    <w:rsid w:val="00BC3593"/>
    <w:rsid w:val="00BE0D7B"/>
    <w:rsid w:val="00BF080D"/>
    <w:rsid w:val="00BF088F"/>
    <w:rsid w:val="00C00CED"/>
    <w:rsid w:val="00C12D07"/>
    <w:rsid w:val="00C17978"/>
    <w:rsid w:val="00C240BB"/>
    <w:rsid w:val="00C46CD6"/>
    <w:rsid w:val="00C6155F"/>
    <w:rsid w:val="00C71AF6"/>
    <w:rsid w:val="00CC7F69"/>
    <w:rsid w:val="00CE6B5D"/>
    <w:rsid w:val="00CF0064"/>
    <w:rsid w:val="00D12B36"/>
    <w:rsid w:val="00D1527D"/>
    <w:rsid w:val="00D33A90"/>
    <w:rsid w:val="00D4774C"/>
    <w:rsid w:val="00D62C88"/>
    <w:rsid w:val="00D72D02"/>
    <w:rsid w:val="00DB4030"/>
    <w:rsid w:val="00DF674E"/>
    <w:rsid w:val="00E157A9"/>
    <w:rsid w:val="00E167C4"/>
    <w:rsid w:val="00E21807"/>
    <w:rsid w:val="00E3317A"/>
    <w:rsid w:val="00E40F48"/>
    <w:rsid w:val="00E47B22"/>
    <w:rsid w:val="00E8754B"/>
    <w:rsid w:val="00EB0CAD"/>
    <w:rsid w:val="00EB1FEF"/>
    <w:rsid w:val="00EF25ED"/>
    <w:rsid w:val="00F40A09"/>
    <w:rsid w:val="00F725D6"/>
    <w:rsid w:val="00FC39B9"/>
    <w:rsid w:val="00FC589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3FC2"/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uiPriority w:val="7"/>
    <w:rsid w:val="007F3FC2"/>
    <w:pPr>
      <w:keepNext/>
      <w:keepLines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8"/>
    <w:rsid w:val="007F3FC2"/>
    <w:pPr>
      <w:keepNext/>
      <w:keepLines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rsid w:val="007F3FC2"/>
    <w:pPr>
      <w:keepNext/>
      <w:keepLines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10"/>
    <w:rsid w:val="007F3FC2"/>
    <w:pPr>
      <w:keepNext/>
      <w:keepLines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11"/>
    <w:rsid w:val="007F3FC2"/>
    <w:pPr>
      <w:keepNext/>
      <w:keepLines/>
      <w:outlineLvl w:val="4"/>
    </w:pPr>
    <w:rPr>
      <w:b/>
    </w:rPr>
  </w:style>
  <w:style w:type="paragraph" w:styleId="Heading6">
    <w:name w:val="heading 6"/>
    <w:basedOn w:val="Normal"/>
    <w:next w:val="Normal"/>
    <w:uiPriority w:val="12"/>
    <w:rsid w:val="007F3FC2"/>
    <w:pPr>
      <w:keepNext/>
      <w:keepLines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40BB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6"/>
    <w:rsid w:val="007F3FC2"/>
    <w:pPr>
      <w:keepNext/>
      <w:keepLines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6"/>
    <w:rsid w:val="007F3FC2"/>
    <w:pPr>
      <w:keepNext/>
      <w:keepLines/>
    </w:pPr>
    <w:rPr>
      <w:rFonts w:ascii="Georgia" w:eastAsia="Georgia" w:hAnsi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72D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1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2F3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C240BB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4B2D0D"/>
    <w:rPr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thendia@yahoo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mson.mugu@kevianken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mathenge@safaricom.co.k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rankokongostartim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kongo@startimes.com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1231</Words>
  <Characters>7017</Characters>
  <Application>Microsoft Office Word</Application>
  <DocSecurity>0</DocSecurity>
  <Lines>58</Lines>
  <Paragraphs>16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8232</CharactersWithSpaces>
  <SharedDoc>false</SharedDoc>
  <HLinks>
    <vt:vector size="30" baseType="variant">
      <vt:variant>
        <vt:i4>2818115</vt:i4>
      </vt:variant>
      <vt:variant>
        <vt:i4>12</vt:i4>
      </vt:variant>
      <vt:variant>
        <vt:i4>0</vt:i4>
      </vt:variant>
      <vt:variant>
        <vt:i4>5</vt:i4>
      </vt:variant>
      <vt:variant>
        <vt:lpwstr>mailto:samson.mugu@keviankenya.com</vt:lpwstr>
      </vt:variant>
      <vt:variant>
        <vt:lpwstr/>
      </vt:variant>
      <vt:variant>
        <vt:i4>5308477</vt:i4>
      </vt:variant>
      <vt:variant>
        <vt:i4>9</vt:i4>
      </vt:variant>
      <vt:variant>
        <vt:i4>0</vt:i4>
      </vt:variant>
      <vt:variant>
        <vt:i4>5</vt:i4>
      </vt:variant>
      <vt:variant>
        <vt:lpwstr>mailto:pmathenge@safaricom.co.ke</vt:lpwstr>
      </vt:variant>
      <vt:variant>
        <vt:lpwstr/>
      </vt:variant>
      <vt:variant>
        <vt:i4>7012416</vt:i4>
      </vt:variant>
      <vt:variant>
        <vt:i4>6</vt:i4>
      </vt:variant>
      <vt:variant>
        <vt:i4>0</vt:i4>
      </vt:variant>
      <vt:variant>
        <vt:i4>5</vt:i4>
      </vt:variant>
      <vt:variant>
        <vt:lpwstr>mailto:frankokongostartimes@gmail.com</vt:lpwstr>
      </vt:variant>
      <vt:variant>
        <vt:lpwstr/>
      </vt:variant>
      <vt:variant>
        <vt:i4>8060936</vt:i4>
      </vt:variant>
      <vt:variant>
        <vt:i4>3</vt:i4>
      </vt:variant>
      <vt:variant>
        <vt:i4>0</vt:i4>
      </vt:variant>
      <vt:variant>
        <vt:i4>5</vt:i4>
      </vt:variant>
      <vt:variant>
        <vt:lpwstr>mailto:fokongo@startimes.com.cn</vt:lpwstr>
      </vt:variant>
      <vt:variant>
        <vt:lpwstr/>
      </vt:variant>
      <vt:variant>
        <vt:i4>6357059</vt:i4>
      </vt:variant>
      <vt:variant>
        <vt:i4>0</vt:i4>
      </vt:variant>
      <vt:variant>
        <vt:i4>0</vt:i4>
      </vt:variant>
      <vt:variant>
        <vt:i4>5</vt:i4>
      </vt:variant>
      <vt:variant>
        <vt:lpwstr>mailto:githendia@yahoo.com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Windows User</cp:lastModifiedBy>
  <cp:revision>3</cp:revision>
  <cp:lastPrinted>2024-01-05T08:47:00Z</cp:lastPrinted>
  <dcterms:created xsi:type="dcterms:W3CDTF">2024-01-05T08:48:00Z</dcterms:created>
  <dcterms:modified xsi:type="dcterms:W3CDTF">2024-09-23T14:31:00Z</dcterms:modified>
</cp:coreProperties>
</file>