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Lines/>
        <w:shd w:val="clear" w:color="auto" w:fill="002060"/>
        <w:tabs>
          <w:tab w:val="center" w:leader="none" w:pos="4480"/>
          <w:tab w:val="right" w:leader="none" w:pos="8961"/>
        </w:tabs>
        <w:spacing w:after="93" w:lineRule="auto" w:line="259"/>
        <w:ind w:left="0" w:right="71" w:firstLine="0"/>
        <w:jc w:val="center"/>
        <w:rPr>
          <w:rStyle w:val="style87"/>
          <w:rFonts w:cs="Calibri"/>
          <w:color w:val="ffffff"/>
          <w:sz w:val="32"/>
          <w:szCs w:val="32"/>
        </w:rPr>
      </w:pPr>
      <w:bookmarkStart w:id="0" w:name="_Hlk99748158"/>
      <w:r>
        <w:rPr>
          <w:rFonts w:cs="Calibri"/>
          <w:b w:val="false"/>
          <w:bCs/>
          <w:color w:val="ffffff"/>
          <w:sz w:val="32"/>
          <w:szCs w:val="32"/>
        </w:rPr>
        <w:t>DOMINIC NDUNG’U WAITHAKA</w:t>
      </w:r>
    </w:p>
    <w:p>
      <w:pPr>
        <w:pStyle w:val="style0"/>
        <w:spacing w:lineRule="auto" w:line="259"/>
        <w:jc w:val="center"/>
        <w:rPr>
          <w:rStyle w:val="style87"/>
          <w:bCs w:val="false"/>
          <w:sz w:val="28"/>
          <w:szCs w:val="28"/>
        </w:rPr>
      </w:pPr>
      <w:r>
        <w:rPr>
          <w:b w:val="false"/>
          <w:sz w:val="28"/>
          <w:szCs w:val="28"/>
        </w:rPr>
        <w:t xml:space="preserve">Farm Manager and Agribusiness Specialist </w:t>
      </w:r>
    </w:p>
    <w:p>
      <w:pPr>
        <w:pStyle w:val="style0"/>
        <w:spacing w:lineRule="auto" w:line="240"/>
        <w:rPr>
          <w:rStyle w:val="style87"/>
          <w:color w:val="002060"/>
          <w:sz w:val="20"/>
          <w:szCs w:val="20"/>
        </w:rPr>
      </w:pPr>
      <w:r>
        <w:rPr>
          <w:rStyle w:val="style87"/>
          <w:color w:val="002060"/>
          <w:sz w:val="20"/>
          <w:szCs w:val="20"/>
        </w:rPr>
        <w:t>Farm Operations Management | Crop Production &amp; Protection | Pest &amp; Disease Management | Farm Audits &amp; Compliance | Climate-Smart Agriculture | Agribusiness Management | Soil &amp; Water Conservation | Irrigation Systems Management | Farm Equipment Maintenance | Supply Chain &amp; Inventory Management | Labor Supervision &amp; Training | Agricultural Data Collection &amp; Analysis | Farm Safety &amp; Risk Management | Quality Control &amp; Post-Harvest Handling | Government &amp; Industry Regulations</w:t>
      </w:r>
    </w:p>
    <w:p>
      <w:pPr>
        <w:pStyle w:val="style66"/>
        <w:keepLines/>
        <w:spacing w:before="2"/>
        <w:rPr>
          <w:rFonts w:ascii="Gill Sans MT" w:cs="Calibri" w:eastAsia="Gill Sans MT" w:hAnsi="Gill Sans MT"/>
          <w:bCs/>
          <w:i w:val="false"/>
          <w:iCs w:val="false"/>
          <w:color w:val="002060"/>
          <w:sz w:val="20"/>
          <w:szCs w:val="20"/>
          <w:lang w:val="en-US"/>
        </w:rPr>
      </w:pPr>
      <w:r>
        <w:rPr>
          <w:rFonts w:ascii="Gill Sans MT" w:hAnsi="Gill Sans MT"/>
          <w:noProof/>
        </w:rPr>
        <w:pict>
          <v:group id="1026" filled="f" stroked="f" style="position:absolute;margin-left:0.0pt;margin-top:0.6pt;width:489.6pt;height:0.65pt;z-index:4;mso-position-horizontal:left;mso-position-horizontal-relative:margin;mso-position-vertical-relative:text;mso-width-relative:margin;mso-height-relative:page;mso-wrap-distance-left:0.0pt;mso-wrap-distance-right:0.0pt;visibility:visible;" coordsize="57692,91" coordorigin="-441,1930">
            <v:shape id="1027" coordsize="5769229,9144" path="m0,0l5769229,0l5769229,9144l0,9144,0,0e" adj="-11796480,5400," fillcolor="#002060" stroked="t" style="position:absolute;left:-441;top:1930;width:57691;height:91;z-index:3;mso-position-horizontal-relative:text;mso-position-vertical-relative:text;mso-width-relative:page;mso-height-relative:page;visibility:visible;">
              <v:stroke joinstyle="miter" weight="0.0pt"/>
              <v:fill/>
              <v:path textboxrect="0,0,5769229,9144" o:connecttype="custom" arrowok="t"/>
              <v:textbox>
                <w:txbxContent>
                  <w:p>
                    <w:pPr>
                      <w:pStyle w:val="style0"/>
                      <w:ind w:left="0"/>
                      <w:jc w:val="center"/>
                      <w:rPr/>
                    </w:pPr>
                  </w:p>
                </w:txbxContent>
              </v:textbox>
            </v:shape>
            <v:fill/>
          </v:group>
        </w:pict>
      </w:r>
    </w:p>
    <w:p>
      <w:pPr>
        <w:pStyle w:val="style66"/>
        <w:keepLines/>
        <w:spacing w:before="2"/>
        <w:jc w:val="center"/>
        <w:rPr>
          <w:rFonts w:ascii="Gill Sans MT" w:cs="SimSun" w:eastAsia="Calibri" w:hAnsi="Gill Sans MT"/>
          <w:i w:val="false"/>
          <w:iCs w:val="false"/>
          <w:sz w:val="22"/>
          <w:szCs w:val="22"/>
          <w:lang w:val="fr-FR"/>
        </w:rPr>
      </w:pPr>
      <w:r>
        <w:rPr>
          <w:rFonts w:ascii="Gill Sans MT" w:cs="SimSun" w:eastAsia="Calibri" w:hAnsi="Gill Sans MT"/>
          <w:i w:val="false"/>
          <w:iCs w:val="false"/>
          <w:sz w:val="22"/>
          <w:szCs w:val="22"/>
          <w:lang w:val="fr-FR"/>
        </w:rPr>
        <w:t>Tel :</w:t>
      </w:r>
      <w:r>
        <w:rPr>
          <w:rFonts w:ascii="Gill Sans MT" w:cs="SimSun" w:eastAsia="Calibri" w:hAnsi="Gill Sans MT"/>
          <w:i w:val="false"/>
          <w:iCs w:val="false"/>
          <w:sz w:val="22"/>
          <w:szCs w:val="22"/>
          <w:lang w:val="fr-FR"/>
        </w:rPr>
        <w:t xml:space="preserve"> </w:t>
      </w:r>
      <w:bookmarkStart w:id="1" w:name="_Hlk143156649"/>
      <w:r>
        <w:rPr>
          <w:rFonts w:ascii="Gill Sans MT" w:cs="Segoe UI" w:hAnsi="Gill Sans MT"/>
          <w:i w:val="false"/>
          <w:iCs w:val="false"/>
          <w:sz w:val="22"/>
          <w:szCs w:val="22"/>
          <w:lang w:val="fr-FR"/>
        </w:rPr>
        <w:t xml:space="preserve"> </w:t>
      </w:r>
      <w:r>
        <w:rPr>
          <w:rFonts w:ascii="Gill Sans MT" w:cs="Segoe UI" w:hAnsi="Gill Sans MT"/>
          <w:i w:val="false"/>
          <w:iCs w:val="false"/>
          <w:sz w:val="22"/>
          <w:szCs w:val="22"/>
          <w:lang w:val="fr-FR"/>
        </w:rPr>
        <w:t xml:space="preserve">0742049875 </w:t>
      </w:r>
      <w:r>
        <w:rPr>
          <w:rFonts w:ascii="Gill Sans MT" w:cs="Segoe UI" w:hAnsi="Gill Sans MT"/>
          <w:i w:val="false"/>
          <w:iCs w:val="false"/>
          <w:sz w:val="22"/>
          <w:szCs w:val="22"/>
          <w:lang w:val="fr-FR"/>
        </w:rPr>
        <w:t xml:space="preserve"> </w:t>
      </w:r>
      <w:r>
        <w:rPr>
          <w:rFonts w:ascii="Gill Sans MT" w:cs="SimSun" w:eastAsia="Calibri" w:hAnsi="Gill Sans MT"/>
          <w:i w:val="false"/>
          <w:iCs w:val="false"/>
          <w:sz w:val="22"/>
          <w:szCs w:val="22"/>
          <w:lang w:val="fr-FR"/>
        </w:rPr>
        <w:t>|</w:t>
      </w:r>
      <w:r>
        <w:rPr>
          <w:rFonts w:ascii="Gill Sans MT" w:cs="SimSun" w:eastAsia="Calibri" w:hAnsi="Gill Sans MT"/>
          <w:i w:val="false"/>
          <w:iCs w:val="false"/>
          <w:sz w:val="22"/>
          <w:szCs w:val="22"/>
          <w:lang w:val="fr-FR"/>
        </w:rPr>
        <w:t xml:space="preserve"> </w:t>
      </w:r>
      <w:bookmarkEnd w:id="1"/>
      <w:r>
        <w:rPr>
          <w:rFonts w:ascii="Gill Sans MT" w:cs="SimSun" w:eastAsia="Calibri" w:hAnsi="Gill Sans MT"/>
          <w:i w:val="false"/>
          <w:iCs w:val="false"/>
          <w:sz w:val="22"/>
          <w:szCs w:val="22"/>
          <w:lang w:val="fr-FR"/>
        </w:rPr>
        <w:t>Email</w:t>
      </w:r>
      <w:r>
        <w:rPr>
          <w:rFonts w:ascii="Gill Sans MT" w:cs="SimSun" w:eastAsia="Calibri" w:hAnsi="Gill Sans MT"/>
          <w:i w:val="false"/>
          <w:iCs w:val="false"/>
          <w:sz w:val="22"/>
          <w:szCs w:val="22"/>
          <w:lang w:val="fr-FR"/>
        </w:rPr>
        <w:t xml:space="preserve"> : </w:t>
      </w:r>
      <w:r>
        <w:rPr/>
        <w:fldChar w:fldCharType="begin"/>
      </w:r>
      <w:r>
        <w:instrText xml:space="preserve"> HYPERLINK "mailto:dominicndungu376@gmail.com" </w:instrText>
      </w:r>
      <w:r>
        <w:rPr/>
        <w:fldChar w:fldCharType="separate"/>
      </w:r>
      <w:r>
        <w:rPr>
          <w:rStyle w:val="style85"/>
          <w:rFonts w:ascii="Gill Sans MT" w:cs="SimSun" w:eastAsia="Calibri" w:hAnsi="Gill Sans MT"/>
          <w:i w:val="false"/>
          <w:iCs w:val="false"/>
          <w:sz w:val="22"/>
          <w:szCs w:val="22"/>
          <w:lang w:val="fr-FR"/>
        </w:rPr>
        <w:t>dominicndungu376@gmail.com</w:t>
      </w:r>
      <w:r>
        <w:rPr/>
        <w:fldChar w:fldCharType="end"/>
      </w:r>
      <w:r>
        <w:rPr>
          <w:rFonts w:ascii="Gill Sans MT" w:cs="SimSun" w:eastAsia="Calibri" w:hAnsi="Gill Sans MT"/>
          <w:i w:val="false"/>
          <w:iCs w:val="false"/>
          <w:sz w:val="22"/>
          <w:szCs w:val="22"/>
          <w:lang w:val="fr-FR"/>
        </w:rPr>
        <w:t xml:space="preserve"> </w:t>
      </w:r>
      <w:r>
        <w:rPr>
          <w:rFonts w:ascii="Gill Sans MT" w:cs="SimSun" w:eastAsia="Calibri" w:hAnsi="Gill Sans MT"/>
          <w:i w:val="false"/>
          <w:iCs w:val="false"/>
          <w:sz w:val="22"/>
          <w:szCs w:val="22"/>
          <w:lang w:val="fr-FR"/>
        </w:rPr>
        <w:t xml:space="preserve"> </w:t>
      </w:r>
      <w:r>
        <w:rPr>
          <w:rFonts w:ascii="Gill Sans MT" w:cs="SimSun" w:eastAsia="Calibri" w:hAnsi="Gill Sans MT"/>
          <w:i w:val="false"/>
          <w:iCs w:val="false"/>
          <w:sz w:val="22"/>
          <w:szCs w:val="22"/>
          <w:lang w:val="fr-FR"/>
        </w:rPr>
        <w:t>|</w:t>
      </w:r>
      <w:r>
        <w:rPr>
          <w:i w:val="false"/>
          <w:iCs w:val="false"/>
          <w:lang w:val="fr-FR"/>
        </w:rPr>
        <w:t xml:space="preserve"> </w:t>
      </w:r>
      <w:r>
        <w:rPr>
          <w:rFonts w:ascii="Gill Sans MT" w:cs="SimSun" w:eastAsia="Calibri" w:hAnsi="Gill Sans MT"/>
          <w:i w:val="false"/>
          <w:iCs w:val="false"/>
          <w:sz w:val="22"/>
          <w:szCs w:val="22"/>
          <w:lang w:val="fr-FR"/>
        </w:rPr>
        <w:t>Location :</w:t>
      </w:r>
      <w:r>
        <w:rPr>
          <w:rFonts w:ascii="Gill Sans MT" w:cs="SimSun" w:eastAsia="Calibri" w:hAnsi="Gill Sans MT"/>
          <w:i w:val="false"/>
          <w:iCs w:val="false"/>
          <w:sz w:val="22"/>
          <w:szCs w:val="22"/>
          <w:lang w:val="fr-FR"/>
        </w:rPr>
        <w:t xml:space="preserve"> </w:t>
      </w:r>
      <w:r>
        <w:rPr>
          <w:rFonts w:ascii="Gill Sans MT" w:cs="SimSun" w:eastAsia="Calibri" w:hAnsi="Gill Sans MT"/>
          <w:i w:val="false"/>
          <w:iCs w:val="false"/>
          <w:sz w:val="22"/>
          <w:szCs w:val="22"/>
          <w:lang w:val="fr-FR"/>
        </w:rPr>
        <w:t>Nairobi, Kenya</w:t>
      </w:r>
    </w:p>
    <w:p>
      <w:pPr>
        <w:pStyle w:val="style1"/>
        <w:spacing w:before="240"/>
        <w:ind w:left="0" w:firstLine="0"/>
        <w:rPr>
          <w:rFonts w:cs="Calibri"/>
          <w:b w:val="false"/>
          <w:bCs/>
        </w:rPr>
      </w:pPr>
      <w:r>
        <w:rPr>
          <w:rFonts w:cs="SimSun" w:eastAsia="Calibri"/>
          <w:b w:val="false"/>
        </w:rPr>
        <w:t>PROFES</w:t>
      </w:r>
      <w:r>
        <w:rPr>
          <w:rFonts w:cs="Calibri"/>
          <w:b w:val="false"/>
          <w:bCs/>
        </w:rPr>
        <w:t>SIONAL PROFILE</w:t>
      </w:r>
    </w:p>
    <w:bookmarkStart w:id="2" w:name="_Hlk161671192"/>
    <w:p>
      <w:pPr>
        <w:pStyle w:val="style94"/>
        <w:spacing w:before="0" w:beforeAutospacing="false" w:after="0" w:afterAutospacing="false" w:lineRule="auto" w:line="276"/>
        <w:jc w:val="both"/>
        <w:rPr>
          <w:rFonts w:ascii="Gill Sans MT" w:cs="Gill Sans MT" w:eastAsia="Gill Sans MT" w:hAnsi="Gill Sans MT"/>
          <w:bCs/>
          <w:color w:val="000000"/>
          <w:sz w:val="22"/>
          <w:szCs w:val="22"/>
        </w:rPr>
      </w:pPr>
      <w:r>
        <w:rPr>
          <w:rFonts w:ascii="Gill Sans MT" w:cs="Gill Sans MT" w:eastAsia="Gill Sans MT" w:hAnsi="Gill Sans MT"/>
          <w:bCs/>
          <w:noProof/>
          <w:color w:val="000000"/>
          <w:sz w:val="22"/>
          <w:szCs w:val="22"/>
        </w:rPr>
        <w:pict>
          <v:group id="1028" filled="f" stroked="f" style="position:absolute;margin-left:0.0pt;margin-top:0.0pt;width:489.6pt;height:0.45pt;z-index:5;mso-position-horizontal-relative:margin;mso-position-vertical-relative:text;mso-width-relative:margin;mso-height-relative:page;mso-wrap-distance-left:0.0pt;mso-wrap-distance-right:0.0pt;visibility:visible;" coordsize="57692,60">
            <v:shape id="1029" coordsize="5769229,9144" path="m0,0l5769229,0l5769229,9144l0,9144,0,0e" fillcolor="#002060" stroked="t" style="position:absolute;left:0;top:0;width:57692;height:91;z-index:4;mso-position-horizontal-relative:text;mso-position-vertical-relative:text;mso-width-relative:page;mso-height-relative:page;visibility:visible;">
              <v:stroke joinstyle="miter" weight="0.0pt"/>
              <v:fill/>
              <v:path textboxrect="0,0,5769229,9144" arrowok="t"/>
            </v:shape>
            <v:fill/>
          </v:group>
        </w:pict>
      </w:r>
      <w:bookmarkEnd w:id="2"/>
      <w:r>
        <w:rPr>
          <w:rFonts w:ascii="Gill Sans MT" w:cs="Gill Sans MT" w:eastAsia="Gill Sans MT" w:hAnsi="Gill Sans MT"/>
          <w:bCs/>
          <w:color w:val="000000"/>
          <w:sz w:val="22"/>
          <w:szCs w:val="22"/>
        </w:rPr>
        <w:t xml:space="preserve">Results-driven </w:t>
      </w:r>
      <w:bookmarkStart w:id="3" w:name="_Hlk189524277"/>
      <w:r>
        <w:rPr>
          <w:rFonts w:ascii="Gill Sans MT" w:cs="Gill Sans MT" w:eastAsia="Gill Sans MT" w:hAnsi="Gill Sans MT"/>
          <w:bCs/>
          <w:color w:val="000000"/>
          <w:sz w:val="22"/>
          <w:szCs w:val="22"/>
        </w:rPr>
        <w:t xml:space="preserve">Farm Manager and Agribusiness Specialist </w:t>
      </w:r>
      <w:bookmarkEnd w:id="3"/>
      <w:r>
        <w:rPr>
          <w:rFonts w:ascii="Gill Sans MT" w:cs="Gill Sans MT" w:eastAsia="Gill Sans MT" w:hAnsi="Gill Sans MT"/>
          <w:bCs/>
          <w:color w:val="000000"/>
          <w:sz w:val="22"/>
          <w:szCs w:val="22"/>
        </w:rPr>
        <w:t xml:space="preserve">with extensive experience in farm operations, crop production, and sustainable agriculture across commercial and industrial farming environments. Adept at working in high-pressure agricultural settings, optimizing farm productivity, and ensuring compliance with Global GAP, Rainforest Alliance, SMETA, and GRASP certifications. Possesses strong technical communication and problem-solving skills, ensuring seamless collaboration with farmworkers, agronomists, and industry stakeholders. Proficient in farm audits, pest management, irrigation systems, and resource optimization, enhancing overall farm efficiency and sustainability. </w:t>
      </w:r>
    </w:p>
    <w:p>
      <w:pPr>
        <w:pStyle w:val="style94"/>
        <w:spacing w:before="0" w:beforeAutospacing="false" w:after="0" w:afterAutospacing="false" w:lineRule="auto" w:line="276"/>
        <w:jc w:val="both"/>
        <w:rPr>
          <w:rFonts w:ascii="Gill Sans MT" w:cs="Gill Sans MT" w:eastAsia="Gill Sans MT" w:hAnsi="Gill Sans MT"/>
          <w:bCs/>
          <w:color w:val="000000"/>
          <w:sz w:val="6"/>
          <w:szCs w:val="6"/>
        </w:rPr>
      </w:pPr>
    </w:p>
    <w:p>
      <w:pPr>
        <w:pStyle w:val="style0"/>
        <w:rPr>
          <w:rFonts w:cs="Calibri"/>
          <w:color w:val="002060"/>
          <w:u w:val="double"/>
        </w:rPr>
      </w:pPr>
      <w:r>
        <w:rPr>
          <w:rFonts w:cs="Calibri"/>
          <w:color w:val="002060"/>
          <w:u w:val="double"/>
        </w:rPr>
        <w:t>Career Strengths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cs="Segoe UI" w:eastAsia="Gill Sans MT" w:hAnsi="Gill Sans MT"/>
          <w:bCs/>
          <w:color w:val="002060"/>
        </w:rPr>
        <w:t>Communication</w:t>
      </w:r>
      <w:r>
        <w:rPr>
          <w:rFonts w:ascii="Gill Sans MT" w:cs="Segoe UI" w:eastAsia="Gill Sans MT" w:hAnsi="Gill Sans MT"/>
          <w:bCs/>
          <w:color w:val="002060"/>
        </w:rPr>
        <w:t xml:space="preserve"> Skills</w:t>
      </w:r>
      <w:r>
        <w:rPr>
          <w:rFonts w:ascii="Gill Sans MT" w:cs="Segoe UI" w:eastAsia="Gill Sans MT" w:hAnsi="Gill Sans MT"/>
          <w:bCs/>
          <w:color w:val="002060"/>
        </w:rPr>
        <w:t xml:space="preserve">: </w:t>
      </w:r>
      <w:r>
        <w:rPr>
          <w:rFonts w:ascii="Gill Sans MT" w:hAnsi="Gill Sans MT"/>
          <w:bCs/>
        </w:rPr>
        <w:t>Able to convey agricultural concepts, farm management strategies, and sustainability practices to farmworkers, colleagues, and stakeholders, ensuring smooth operations and compliance.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cs="Segoe UI" w:eastAsia="Gill Sans MT" w:hAnsi="Gill Sans MT"/>
          <w:bCs/>
          <w:color w:val="002060"/>
        </w:rPr>
        <w:t>Operations Leadership:</w:t>
      </w:r>
      <w:r>
        <w:rPr>
          <w:rFonts w:ascii="Gill Sans MT" w:hAnsi="Gill Sans MT"/>
          <w:bCs/>
        </w:rPr>
        <w:t xml:space="preserve"> Skilled in leading and coordinating farm teams, overseeing daily tasks, and ensuring efficient workflow execution to maximize productivity and quality.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cs="Segoe UI" w:eastAsia="Gill Sans MT" w:hAnsi="Gill Sans MT"/>
          <w:bCs/>
          <w:color w:val="002060"/>
        </w:rPr>
        <w:t>Adaptability and Flexibility:</w:t>
      </w:r>
      <w:r>
        <w:rPr>
          <w:rFonts w:ascii="Gill Sans MT" w:hAnsi="Gill Sans MT"/>
          <w:bCs/>
        </w:rPr>
        <w:t xml:space="preserve"> Capable of adjusting to changing agricultural practices, climate conditions, and market demands while maintaining efficiency and compliance with industry standards.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cs="Segoe UI" w:eastAsia="Gill Sans MT" w:hAnsi="Gill Sans MT"/>
          <w:bCs/>
          <w:color w:val="002060"/>
        </w:rPr>
        <w:t>Problem-Solving Skills:</w:t>
      </w:r>
      <w:r>
        <w:rPr>
          <w:rFonts w:ascii="Gill Sans MT" w:hAnsi="Gill Sans MT"/>
          <w:bCs/>
        </w:rPr>
        <w:t xml:space="preserve"> Adept at identifying farm inefficiencies, diagnosing crop health issues, and developing innovative solutions to enhance yield, minimize losses, and optimize resource utilization.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cs="Segoe UI" w:eastAsia="Gill Sans MT" w:hAnsi="Gill Sans MT"/>
          <w:bCs/>
          <w:color w:val="002060"/>
        </w:rPr>
        <w:t>Teamwork and Collaboration:</w:t>
      </w:r>
      <w:r>
        <w:rPr>
          <w:rFonts w:ascii="Gill Sans MT" w:hAnsi="Gill Sans MT"/>
          <w:bCs/>
        </w:rPr>
        <w:t xml:space="preserve"> Experienced in working closely with farmworkers, agronomists, and industry stakeholders to achieve farm production and sustainability goals.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cs="Segoe UI" w:eastAsia="Gill Sans MT" w:hAnsi="Gill Sans MT"/>
          <w:bCs/>
          <w:color w:val="002060"/>
        </w:rPr>
        <w:t xml:space="preserve">Interpersonal Skills: </w:t>
      </w:r>
      <w:r>
        <w:rPr>
          <w:rFonts w:ascii="Gill Sans MT" w:cs="Segoe UI" w:eastAsia="Gill Sans MT" w:hAnsi="Gill Sans MT"/>
          <w:bCs/>
        </w:rPr>
        <w:t>Strong</w:t>
      </w:r>
      <w:r>
        <w:rPr>
          <w:rFonts w:ascii="Gill Sans MT" w:hAnsi="Gill Sans MT"/>
          <w:bCs/>
        </w:rPr>
        <w:t xml:space="preserve"> ability to </w:t>
      </w:r>
      <w:r>
        <w:rPr>
          <w:rFonts w:ascii="Gill Sans MT" w:hAnsi="Gill Sans MT"/>
          <w:bCs/>
        </w:rPr>
        <w:t>build and maintain professional relationships with clients, auditors, supervisors, and team members, fostering a cooperative and results-driven work environment.</w:t>
      </w:r>
    </w:p>
    <w:p>
      <w:pPr>
        <w:pStyle w:val="style1"/>
        <w:ind w:left="0" w:right="27" w:firstLine="0"/>
        <w:rPr>
          <w:rFonts w:cs="Calibri"/>
          <w:b w:val="false"/>
          <w:bCs/>
          <w:lang w:val="en-GB"/>
        </w:rPr>
      </w:pPr>
      <w:r>
        <w:rPr>
          <w:noProof/>
          <w:lang w:val="en-GB"/>
        </w:rPr>
        <w:pict>
          <v:group id="1030" filled="f" stroked="f" style="position:absolute;margin-left:0.0pt;margin-top:18.25pt;width:489.6pt;height:0.45pt;z-index:2;mso-position-horizontal:left;mso-position-horizontal-relative:margin;mso-position-vertical-relative:text;mso-width-relative:margin;mso-height-relative:page;visibility:visible;" coordsize="57692,60">
            <v:shape id="1031" coordsize="5769229,9144" path="m0,0l5769229,0l5769229,9144l0,9144,0,0e" fillcolor="#002060" stroked="t" style="position:absolute;left:0;top:0;width:57692;height:91;z-index:5;mso-position-horizontal-relative:text;mso-position-vertical-relative:text;mso-width-relative:page;mso-height-relative:page;visibility:visible;">
              <v:stroke joinstyle="miter" weight="0.0pt"/>
              <v:fill/>
              <v:path textboxrect="0,0,5769229,9144" arrowok="t"/>
            </v:shape>
            <w10:wrap type="through"/>
            <v:fill/>
          </v:group>
        </w:pict>
      </w:r>
      <w:r>
        <w:rPr>
          <w:rFonts w:cs="Calibri"/>
          <w:b w:val="false"/>
          <w:bCs/>
          <w:lang w:val="en-GB"/>
        </w:rPr>
        <w:t>PROFESSIONAL EXPERIENCE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/>
          <w:color w:val="002060"/>
        </w:rPr>
      </w:pPr>
      <w:r>
        <w:rPr>
          <w:rFonts w:cs="Segoe UI"/>
          <w:b w:val="false"/>
          <w:bCs/>
          <w:color w:val="002060"/>
          <w:lang w:val="en-US"/>
        </w:rPr>
        <w:t xml:space="preserve">Farm manager/ present </w:t>
      </w:r>
    </w:p>
    <w:p>
      <w:pPr>
        <w:pStyle w:val="style0"/>
        <w:spacing w:lineRule="auto" w:line="240"/>
        <w:ind w:left="0" w:firstLine="0"/>
        <w:rPr>
          <w:rFonts w:cs="Segoe UI"/>
          <w:b/>
          <w:bCs/>
          <w:color w:val="36363d"/>
        </w:rPr>
      </w:pPr>
      <w:r>
        <w:rPr>
          <w:rFonts w:cs="Segoe UI"/>
          <w:b/>
          <w:bCs/>
          <w:color w:val="36363d"/>
          <w:lang w:val="en-US"/>
        </w:rPr>
        <w:t>Maralal Perseae Farm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 w:val="false"/>
          <w:color w:val="36363d"/>
          <w:highlight w:val="black"/>
        </w:rPr>
      </w:pPr>
      <w:r>
        <w:rPr>
          <w:rFonts w:cs="Segoe UI"/>
          <w:b w:val="false"/>
          <w:bCs w:val="false"/>
          <w:color w:val="36363d"/>
          <w:lang w:val="en-US"/>
        </w:rPr>
        <w:t xml:space="preserve">Key contributions 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 w:val="false"/>
          <w:color w:val="36363d"/>
          <w:highlight w:val="black"/>
        </w:rPr>
      </w:pPr>
    </w:p>
    <w:p>
      <w:pPr>
        <w:pStyle w:val="style179"/>
        <w:numPr>
          <w:ilvl w:val="0"/>
          <w:numId w:val="64"/>
        </w:numPr>
        <w:spacing w:lineRule="auto" w:line="240"/>
        <w:rPr>
          <w:rFonts w:cs="Segoe UI"/>
          <w:b w:val="false"/>
          <w:bCs/>
          <w:color w:val="36363d"/>
          <w:lang w:val="en-US"/>
        </w:rPr>
      </w:pPr>
      <w:r>
        <w:rPr>
          <w:rFonts w:cs="Segoe UI"/>
          <w:b w:val="false"/>
          <w:bCs/>
          <w:color w:val="36363d"/>
          <w:lang w:val="en-US"/>
        </w:rPr>
        <w:t>O</w:t>
      </w:r>
      <w:r>
        <w:rPr>
          <w:rFonts w:cs="Segoe UI"/>
          <w:b w:val="false"/>
          <w:bCs/>
          <w:color w:val="36363d"/>
        </w:rPr>
        <w:t>verseeing the daily operations of agricultural enterprises, including crop production, livestock care, and farm maintenance</w:t>
      </w:r>
      <w:r>
        <w:rPr>
          <w:rFonts w:cs="Segoe UI"/>
          <w:b w:val="false"/>
          <w:bCs/>
          <w:color w:val="36363d"/>
          <w:lang w:val="en-US"/>
        </w:rPr>
        <w:t>.</w:t>
      </w:r>
    </w:p>
    <w:p>
      <w:pPr>
        <w:pStyle w:val="style179"/>
        <w:numPr>
          <w:ilvl w:val="0"/>
          <w:numId w:val="64"/>
        </w:numPr>
        <w:spacing w:lineRule="auto" w:line="240"/>
        <w:rPr>
          <w:rFonts w:cs="Segoe UI"/>
          <w:b w:val="false"/>
          <w:bCs/>
          <w:color w:val="36363d"/>
        </w:rPr>
      </w:pPr>
      <w:r>
        <w:rPr>
          <w:rFonts w:cs="Segoe UI"/>
          <w:b w:val="false"/>
          <w:bCs/>
          <w:color w:val="36363d"/>
          <w:lang w:val="en-US"/>
        </w:rPr>
        <w:t xml:space="preserve"> </w:t>
      </w:r>
      <w:r>
        <w:rPr>
          <w:rFonts w:cs="Segoe UI"/>
          <w:b w:val="false"/>
          <w:bCs/>
          <w:color w:val="36363d"/>
        </w:rPr>
        <w:t xml:space="preserve">budgeting and financial management to overseeing the planting  of crops. </w:t>
      </w:r>
    </w:p>
    <w:p>
      <w:pPr>
        <w:pStyle w:val="style179"/>
        <w:numPr>
          <w:ilvl w:val="0"/>
          <w:numId w:val="64"/>
        </w:numPr>
        <w:spacing w:lineRule="auto" w:line="240"/>
        <w:rPr>
          <w:rFonts w:cs="Segoe UI"/>
          <w:b w:val="false"/>
          <w:bCs/>
          <w:color w:val="36363d"/>
        </w:rPr>
      </w:pPr>
      <w:r>
        <w:rPr>
          <w:rFonts w:cs="Segoe UI"/>
          <w:b w:val="false"/>
          <w:bCs/>
          <w:color w:val="36363d"/>
        </w:rPr>
        <w:t>Making sure of the efficiency and profitability of farms, making key decisions regarding crop rotation, resource allocation, and farm operations.</w:t>
      </w:r>
    </w:p>
    <w:p>
      <w:pPr>
        <w:pStyle w:val="style179"/>
        <w:numPr>
          <w:ilvl w:val="0"/>
          <w:numId w:val="64"/>
        </w:numPr>
        <w:spacing w:lineRule="auto" w:line="240"/>
        <w:rPr>
          <w:rFonts w:cs="Segoe UI"/>
          <w:b w:val="false"/>
          <w:bCs/>
          <w:color w:val="36363d"/>
          <w:lang w:val="en-US"/>
        </w:rPr>
      </w:pPr>
      <w:r>
        <w:rPr>
          <w:rFonts w:cs="Segoe UI"/>
          <w:b w:val="false"/>
          <w:bCs/>
          <w:color w:val="36363d"/>
          <w:lang w:val="en-US"/>
        </w:rPr>
        <w:t xml:space="preserve">Research and analyze the relationship between plants, soil, and the environment to maximize crop yields and sustainability. </w:t>
      </w:r>
    </w:p>
    <w:p>
      <w:pPr>
        <w:pStyle w:val="style179"/>
        <w:numPr>
          <w:ilvl w:val="0"/>
          <w:numId w:val="64"/>
        </w:numPr>
        <w:spacing w:lineRule="auto" w:line="240"/>
        <w:rPr>
          <w:rFonts w:cs="Segoe UI"/>
          <w:b w:val="false"/>
          <w:bCs/>
          <w:color w:val="36363d"/>
        </w:rPr>
      </w:pPr>
      <w:r>
        <w:rPr>
          <w:rFonts w:cs="Segoe UI"/>
          <w:b w:val="false"/>
          <w:bCs/>
          <w:color w:val="36363d"/>
          <w:lang w:val="en-US"/>
        </w:rPr>
        <w:t xml:space="preserve">Work closely with farmers, government agencies, and agricultural businesses to develop practices that improve crop quality, reduce environmental impact, and increase efficiency. </w:t>
      </w:r>
    </w:p>
    <w:p>
      <w:pPr>
        <w:numPr>
          <w:ilvl w:val="0"/>
          <w:numId w:val="0"/>
        </w:numPr>
        <w:spacing w:lineRule="auto" w:line="240"/>
        <w:ind w:left="0" w:firstLine="0"/>
        <w:rPr>
          <w:rFonts w:cs="Segoe UI"/>
          <w:b w:val="false"/>
          <w:bCs/>
          <w:color w:val="36363d"/>
        </w:rPr>
      </w:pPr>
    </w:p>
    <w:p>
      <w:pPr>
        <w:pStyle w:val="style0"/>
        <w:numPr>
          <w:ilvl w:val="0"/>
          <w:numId w:val="0"/>
        </w:numPr>
        <w:spacing w:lineRule="auto" w:line="240"/>
        <w:ind w:left="0" w:firstLine="0"/>
        <w:rPr>
          <w:rFonts w:cs="Segoe UI"/>
          <w:b w:val="false"/>
          <w:bCs/>
          <w:color w:val="auto"/>
        </w:rPr>
      </w:pPr>
      <w:r>
        <w:rPr>
          <w:rFonts w:cs="Segoe UI"/>
          <w:b w:val="false"/>
          <w:bCs/>
          <w:color w:val="002060"/>
        </w:rPr>
        <w:t>Farm Manager &amp; Technical Assistant</w:t>
      </w:r>
      <w:r>
        <w:rPr>
          <w:rFonts w:cs="Segoe UI"/>
          <w:b w:val="false"/>
          <w:bCs/>
          <w:color w:val="auto"/>
        </w:rPr>
        <w:t xml:space="preserve"> | Sep 2023 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/>
          <w:color w:val="auto"/>
        </w:rPr>
      </w:pPr>
      <w:r>
        <w:rPr>
          <w:rFonts w:cs="Segoe UI"/>
          <w:b w:val="false"/>
          <w:bCs/>
          <w:color w:val="auto"/>
        </w:rPr>
        <w:t>Keitt Embu Farm</w:t>
      </w:r>
    </w:p>
    <w:bookmarkStart w:id="4" w:name="_Hlk189523744"/>
    <w:p>
      <w:pPr>
        <w:pStyle w:val="style0"/>
        <w:spacing w:lineRule="auto" w:line="240"/>
        <w:ind w:left="0" w:firstLine="0"/>
        <w:rPr>
          <w:rFonts w:cs="Segoe UI"/>
          <w:b w:val="false"/>
          <w:bCs/>
          <w:color w:val="auto"/>
        </w:rPr>
      </w:pPr>
      <w:r>
        <w:rPr>
          <w:rFonts w:cs="Segoe UI"/>
          <w:b w:val="false"/>
          <w:bCs/>
          <w:color w:val="auto"/>
        </w:rPr>
        <w:t>Key Contributions</w:t>
      </w:r>
    </w:p>
    <w:bookmarkEnd w:id="4"/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Optimized farm operations by implementing efficient planting, irrigation, and pest management strategies, increasing overall productivity.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Spearheaded the supervision of farm workers, ensuring adherence to best agricultural practices and enhancing </w:t>
      </w:r>
      <w:r>
        <w:rPr>
          <w:rFonts w:ascii="Gill Sans MT" w:hAnsi="Gill Sans MT"/>
          <w:bCs/>
        </w:rPr>
        <w:t>labor</w:t>
      </w:r>
      <w:r>
        <w:rPr>
          <w:rFonts w:ascii="Gill Sans MT" w:hAnsi="Gill Sans MT"/>
          <w:bCs/>
        </w:rPr>
        <w:t xml:space="preserve"> efficiency.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Enhanced sustainability by adopting climate-smart farming techniques, improving soil health and long-term crop yields.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Led successful farm audits, securing compliance with Global GAP, Rainforest Alliance, SMETA, and GRASP certifications.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/>
          <w:color w:val="auto"/>
        </w:rPr>
      </w:pPr>
      <w:r>
        <w:rPr>
          <w:rFonts w:cs="Segoe UI"/>
          <w:b w:val="false"/>
          <w:bCs/>
          <w:color w:val="002060"/>
        </w:rPr>
        <w:t xml:space="preserve">Attaché – Ministry of Agriculture, Livestock, and Fisheries </w:t>
      </w:r>
      <w:r>
        <w:rPr>
          <w:rFonts w:cs="Segoe UI"/>
          <w:b w:val="false"/>
          <w:bCs/>
          <w:color w:val="auto"/>
        </w:rPr>
        <w:t>| Jan 2021 – Apr 2021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/>
          <w:color w:val="auto"/>
        </w:rPr>
      </w:pPr>
      <w:r>
        <w:rPr>
          <w:rFonts w:cs="Segoe UI"/>
          <w:b w:val="false"/>
          <w:bCs/>
          <w:color w:val="auto"/>
        </w:rPr>
        <w:t xml:space="preserve">Narok </w:t>
      </w:r>
      <w:r>
        <w:rPr>
          <w:rFonts w:cs="Segoe UI"/>
          <w:b w:val="false"/>
          <w:bCs/>
          <w:color w:val="auto"/>
        </w:rPr>
        <w:t>East Sub- County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/>
          <w:color w:val="auto"/>
        </w:rPr>
      </w:pPr>
      <w:r>
        <w:rPr>
          <w:rFonts w:cs="Segoe UI"/>
          <w:b w:val="false"/>
          <w:bCs/>
          <w:color w:val="auto"/>
        </w:rPr>
        <w:t>Key Contributions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Assisted in agricultural extension services, supporting farmers in adopting improved farming techniques.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Conducted field surveys and data collection, contributing to research on crop performance and livestock productivity.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Facilitated training sessions for local farmers, enhancing their knowledge of modern agricultural practices.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Supported government initiatives in food security, disease control, and sustainable farming programs.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/>
          <w:color w:val="002060"/>
        </w:rPr>
      </w:pPr>
      <w:r>
        <w:rPr>
          <w:rFonts w:cs="Segoe UI"/>
          <w:b w:val="false"/>
          <w:bCs/>
          <w:color w:val="002060"/>
        </w:rPr>
        <w:t>Farm Manager | Nov 2021 – Aug 2022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/>
          <w:color w:val="002060"/>
        </w:rPr>
      </w:pPr>
      <w:r>
        <w:rPr>
          <w:rFonts w:cs="Segoe UI"/>
          <w:b w:val="false"/>
          <w:bCs/>
          <w:color w:val="002060"/>
        </w:rPr>
        <w:t>Alchrich</w:t>
      </w:r>
      <w:r>
        <w:rPr>
          <w:rFonts w:cs="Segoe UI"/>
          <w:b w:val="false"/>
          <w:bCs/>
          <w:color w:val="002060"/>
        </w:rPr>
        <w:t xml:space="preserve"> Farm, Embu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/>
          <w:color w:val="002060"/>
        </w:rPr>
      </w:pPr>
      <w:r>
        <w:rPr>
          <w:rFonts w:cs="Segoe UI"/>
          <w:b w:val="false"/>
          <w:bCs/>
          <w:color w:val="002060"/>
        </w:rPr>
        <w:t>Key Contributions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Revamped farm management practices, increasing efficiency in crop cultivation and livestock care.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Supervised farm operations, ensuring optimal resource allocation and timely execution of tasks.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Implemented cost-effective measures that reduced farm expenditures while maintaining high-quality produce.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Developed a structured farm maintenance plan, improving equipment longevity and overall farm productivity.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/>
          <w:color w:val="auto"/>
        </w:rPr>
      </w:pPr>
      <w:r>
        <w:rPr>
          <w:rFonts w:cs="Segoe UI"/>
          <w:b w:val="false"/>
          <w:bCs/>
          <w:color w:val="002060"/>
        </w:rPr>
        <w:t xml:space="preserve">Farm Manager </w:t>
      </w:r>
      <w:r>
        <w:rPr>
          <w:rFonts w:cs="Segoe UI"/>
          <w:b w:val="false"/>
          <w:bCs/>
          <w:color w:val="auto"/>
        </w:rPr>
        <w:t>| 2022 – 2023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/>
          <w:color w:val="auto"/>
        </w:rPr>
      </w:pPr>
      <w:r>
        <w:rPr>
          <w:rFonts w:cs="Segoe UI"/>
          <w:b w:val="false"/>
          <w:bCs/>
          <w:color w:val="auto"/>
        </w:rPr>
        <w:t>Mundia Avocado &amp; Macadamia Farm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/>
          <w:color w:val="auto"/>
        </w:rPr>
      </w:pPr>
      <w:r>
        <w:rPr>
          <w:rFonts w:cs="Segoe UI"/>
          <w:b w:val="false"/>
          <w:bCs/>
          <w:color w:val="auto"/>
        </w:rPr>
        <w:t>Key Contributions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Directed daily farm operations, ensuring seamless production cycles and high-quality yields.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Introduced improved farming techniques that increased avocado and macadamia production.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Streamlined resource utilization, reducing wastage and improving farm profitability.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Orchestrated seasonal planning, leading to better market alignment and higher revenue.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/>
          <w:color w:val="auto"/>
        </w:rPr>
      </w:pPr>
      <w:r>
        <w:rPr>
          <w:rFonts w:cs="Segoe UI"/>
          <w:b w:val="false"/>
          <w:bCs/>
          <w:color w:val="002060"/>
        </w:rPr>
        <w:t>Packhouse Worker – Oil Division</w:t>
      </w:r>
      <w:r>
        <w:rPr>
          <w:rFonts w:cs="Segoe UI"/>
          <w:b w:val="false"/>
          <w:bCs/>
          <w:color w:val="auto"/>
        </w:rPr>
        <w:t xml:space="preserve"> | 3-Month Contract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/>
          <w:color w:val="auto"/>
        </w:rPr>
      </w:pPr>
      <w:r>
        <w:rPr>
          <w:rFonts w:cs="Segoe UI"/>
          <w:b w:val="false"/>
          <w:bCs/>
          <w:color w:val="auto"/>
        </w:rPr>
        <w:t>Keitt Packhouse</w:t>
      </w:r>
    </w:p>
    <w:p>
      <w:pPr>
        <w:pStyle w:val="style0"/>
        <w:spacing w:lineRule="auto" w:line="240"/>
        <w:ind w:left="0" w:firstLine="0"/>
        <w:rPr>
          <w:rFonts w:cs="Segoe UI"/>
          <w:b w:val="false"/>
          <w:bCs/>
          <w:color w:val="auto"/>
        </w:rPr>
      </w:pPr>
      <w:r>
        <w:rPr>
          <w:rFonts w:cs="Segoe UI"/>
          <w:b w:val="false"/>
          <w:bCs/>
          <w:color w:val="auto"/>
        </w:rPr>
        <w:t>Key Contributions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Operated processing equipment efficiently, maintaining high production standards.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Ensured compliance with hygiene and safety regulations, reducing operational risks.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Collaborated with the quality assurance team to meet export standards.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Maintained accurate inventory records, optimizing supply chain management.</w:t>
      </w:r>
    </w:p>
    <w:p>
      <w:pPr>
        <w:pStyle w:val="style1"/>
        <w:ind w:right="21"/>
        <w:rPr>
          <w:rFonts w:cs="Calibri"/>
          <w:b w:val="false"/>
          <w:bCs/>
          <w:lang w:val="en-GB"/>
        </w:rPr>
      </w:pPr>
      <w:r>
        <w:rPr>
          <w:rFonts w:cs="Calibri"/>
          <w:b w:val="false"/>
          <w:bCs/>
          <w:noProof/>
          <w:lang w:val="en-GB"/>
        </w:rPr>
        <w:pict>
          <v:group id="1032" filled="f" stroked="f" style="position:absolute;margin-left:0.0pt;margin-top:20.0pt;width:489.6pt;height:0.45pt;z-index:3;mso-position-horizontal:left;mso-position-horizontal-relative:margin;mso-position-vertical-relative:text;mso-width-relative:margin;mso-height-relative:page;mso-wrap-distance-left:0.0pt;mso-wrap-distance-right:0.0pt;visibility:visible;" coordsize="57692,60">
            <v:shape id="1033" coordsize="5769229,9144" path="m0,0l5769229,0l5769229,9144l0,9144,0,0e" fillcolor="#002060" stroked="t" style="position:absolute;left:0;top:0;width:57692;height:91;z-index:6;mso-position-horizontal-relative:text;mso-position-vertical-relative:text;mso-width-relative:page;mso-height-relative:page;visibility:visible;">
              <v:stroke joinstyle="miter" weight="0.0pt"/>
              <v:fill/>
              <v:path textboxrect="0,0,5769229,9144" arrowok="t"/>
            </v:shape>
            <w10:wrap type="topAndBottom"/>
            <v:fill/>
          </v:group>
        </w:pict>
      </w:r>
      <w:r>
        <w:rPr>
          <w:rFonts w:cs="Calibri"/>
          <w:b w:val="false"/>
          <w:bCs/>
          <w:lang w:val="en-GB"/>
        </w:rPr>
        <w:t>EDUCATION</w:t>
      </w:r>
      <w:bookmarkEnd w:id="0"/>
    </w:p>
    <w:p>
      <w:pPr>
        <w:pStyle w:val="style0"/>
        <w:spacing w:lineRule="auto" w:line="276"/>
        <w:ind w:left="0"/>
        <w:rPr>
          <w:b w:val="false"/>
          <w:bCs/>
          <w:color w:val="auto"/>
        </w:rPr>
      </w:pPr>
      <w:r>
        <w:rPr>
          <w:b w:val="false"/>
          <w:bCs/>
          <w:color w:val="002060"/>
        </w:rPr>
        <w:t>Bachelor of Science in Agribusiness Management</w:t>
      </w:r>
      <w:r>
        <w:rPr>
          <w:b w:val="false"/>
          <w:bCs/>
          <w:color w:val="auto"/>
        </w:rPr>
        <w:t xml:space="preserve"> | Sep 2017 – Dec 2021</w:t>
      </w:r>
    </w:p>
    <w:p>
      <w:pPr>
        <w:pStyle w:val="style0"/>
        <w:spacing w:lineRule="auto" w:line="276"/>
        <w:ind w:left="0"/>
        <w:rPr>
          <w:b w:val="false"/>
          <w:bCs/>
          <w:color w:val="auto"/>
        </w:rPr>
      </w:pPr>
      <w:r>
        <w:rPr>
          <w:b w:val="false"/>
          <w:bCs/>
          <w:color w:val="auto"/>
        </w:rPr>
        <w:t>Maasai Mara University, Narok</w:t>
      </w:r>
    </w:p>
    <w:p>
      <w:pPr>
        <w:pStyle w:val="style0"/>
        <w:spacing w:lineRule="auto" w:line="276"/>
        <w:ind w:left="0"/>
        <w:rPr>
          <w:b w:val="false"/>
          <w:bCs/>
          <w:color w:val="auto"/>
        </w:rPr>
      </w:pPr>
    </w:p>
    <w:p>
      <w:pPr>
        <w:pStyle w:val="style0"/>
        <w:spacing w:lineRule="auto" w:line="276"/>
        <w:ind w:left="0"/>
        <w:rPr>
          <w:color w:val="auto"/>
        </w:rPr>
      </w:pPr>
      <w:r>
        <w:rPr>
          <w:color w:val="auto"/>
        </w:rPr>
        <w:t>Certificates/Certification</w:t>
      </w:r>
    </w:p>
    <w:p>
      <w:pPr>
        <w:pStyle w:val="style0"/>
        <w:spacing w:lineRule="auto" w:line="276"/>
        <w:ind w:left="0"/>
        <w:rPr>
          <w:b w:val="false"/>
          <w:bCs/>
          <w:color w:val="auto"/>
        </w:rPr>
      </w:pPr>
      <w:r>
        <w:rPr>
          <w:b w:val="false"/>
          <w:bCs/>
          <w:color w:val="auto"/>
        </w:rPr>
        <w:t xml:space="preserve">Climate Smart Agriculture – CIAT &amp; Child Fund Kenya | One-week workshop, </w:t>
      </w:r>
      <w:r>
        <w:rPr>
          <w:b w:val="false"/>
          <w:bCs/>
          <w:color w:val="auto"/>
        </w:rPr>
        <w:t>Isiolo</w:t>
      </w:r>
    </w:p>
    <w:p>
      <w:pPr>
        <w:pStyle w:val="style0"/>
        <w:spacing w:lineRule="auto" w:line="276"/>
        <w:ind w:left="0"/>
        <w:rPr>
          <w:b w:val="false"/>
          <w:bCs/>
          <w:color w:val="auto"/>
        </w:rPr>
      </w:pPr>
    </w:p>
    <w:p>
      <w:pPr>
        <w:pStyle w:val="style1"/>
        <w:ind w:right="21"/>
        <w:rPr>
          <w:rFonts w:cs="Calibri"/>
          <w:b w:val="false"/>
          <w:bCs/>
          <w:lang w:val="en-GB"/>
        </w:rPr>
      </w:pPr>
      <w:r>
        <w:rPr>
          <w:rFonts w:cs="Calibri"/>
          <w:b w:val="false"/>
          <w:bCs/>
          <w:noProof/>
          <w:lang w:val="en-GB"/>
        </w:rPr>
        <w:pict>
          <v:group id="1034" filled="f" stroked="f" style="position:absolute;margin-left:0.0pt;margin-top:20.0pt;width:489.6pt;height:0.45pt;z-index:6;mso-position-horizontal:left;mso-position-horizontal-relative:margin;mso-position-vertical-relative:text;mso-width-relative:margin;mso-height-relative:page;mso-wrap-distance-left:0.0pt;mso-wrap-distance-right:0.0pt;visibility:visible;" coordsize="57692,60">
            <v:shape id="1035" coordsize="5769229,9144" path="m0,0l5769229,0l5769229,9144l0,9144,0,0e" fillcolor="#002060" stroked="t" style="position:absolute;left:0;top:0;width:57692;height:91;z-index:7;mso-position-horizontal-relative:text;mso-position-vertical-relative:text;mso-width-relative:page;mso-height-relative:page;visibility:visible;">
              <v:stroke joinstyle="miter" weight="0.0pt"/>
              <v:fill/>
              <v:path textboxrect="0,0,5769229,9144" arrowok="t"/>
            </v:shape>
            <w10:wrap type="topAndBottom"/>
            <v:fill/>
          </v:group>
        </w:pict>
      </w:r>
      <w:r>
        <w:rPr>
          <w:rFonts w:cs="Calibri"/>
          <w:b w:val="false"/>
          <w:bCs/>
          <w:lang w:val="en-GB"/>
        </w:rPr>
        <w:t xml:space="preserve"> LANGUAGES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English -</w:t>
      </w:r>
      <w:r>
        <w:rPr>
          <w:rFonts w:ascii="Gill Sans MT" w:hAnsi="Gill Sans MT"/>
          <w:bCs/>
        </w:rPr>
        <w:t xml:space="preserve"> Proficient</w:t>
      </w:r>
    </w:p>
    <w:p>
      <w:pPr>
        <w:pStyle w:val="style179"/>
        <w:numPr>
          <w:ilvl w:val="0"/>
          <w:numId w:val="1"/>
        </w:numPr>
        <w:jc w:val="both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Swahili- </w:t>
      </w:r>
      <w:r>
        <w:rPr>
          <w:rFonts w:ascii="Gill Sans MT" w:hAnsi="Gill Sans MT"/>
          <w:bCs/>
        </w:rPr>
        <w:t>Proficient</w:t>
      </w:r>
    </w:p>
    <w:p>
      <w:pPr>
        <w:pStyle w:val="style1"/>
        <w:ind w:right="21"/>
        <w:rPr>
          <w:rFonts w:cs="Calibri"/>
          <w:b w:val="false"/>
          <w:bCs/>
          <w:lang w:val="en-GB"/>
        </w:rPr>
      </w:pPr>
      <w:r>
        <w:rPr>
          <w:rFonts w:cs="Calibri"/>
          <w:b w:val="false"/>
          <w:bCs/>
          <w:noProof/>
          <w:lang w:val="en-GB"/>
        </w:rPr>
        <w:pict>
          <v:group id="1036" filled="f" stroked="f" style="position:absolute;margin-left:0.0pt;margin-top:20.0pt;width:489.6pt;height:0.45pt;z-index:7;mso-position-horizontal:left;mso-position-horizontal-relative:margin;mso-position-vertical-relative:text;mso-width-relative:margin;mso-height-relative:page;mso-wrap-distance-left:0.0pt;mso-wrap-distance-right:0.0pt;visibility:visible;" coordsize="57692,60">
            <v:shape id="1037" coordsize="5769229,9144" path="m0,0l5769229,0l5769229,9144l0,9144,0,0e" fillcolor="#002060" stroked="t" style="position:absolute;left:0;top:0;width:57692;height:91;z-index:8;mso-position-horizontal-relative:text;mso-position-vertical-relative:text;mso-width-relative:page;mso-height-relative:page;visibility:visible;">
              <v:stroke joinstyle="miter" weight="0.0pt"/>
              <v:fill/>
              <v:path textboxrect="0,0,5769229,9144" arrowok="t"/>
            </v:shape>
            <w10:wrap type="topAndBottom"/>
            <v:fill/>
          </v:group>
        </w:pict>
      </w:r>
      <w:r>
        <w:rPr>
          <w:rFonts w:cs="Calibri"/>
          <w:b w:val="false"/>
          <w:bCs/>
          <w:lang w:val="en-GB"/>
        </w:rPr>
        <w:t xml:space="preserve"> </w:t>
      </w:r>
      <w:r>
        <w:rPr>
          <w:rFonts w:cs="Calibri"/>
          <w:b w:val="false"/>
          <w:bCs/>
          <w:lang w:val="en-GB"/>
        </w:rPr>
        <w:t>REFERENCES</w:t>
      </w:r>
    </w:p>
    <w:p>
      <w:pPr>
        <w:pStyle w:val="style0"/>
        <w:spacing w:lineRule="auto" w:line="240"/>
        <w:ind w:left="0" w:firstLine="0"/>
        <w:jc w:val="left"/>
        <w:rPr>
          <w:b w:val="false"/>
          <w:bCs/>
          <w:color w:val="002060"/>
          <w:lang w:val="en-US"/>
        </w:rPr>
      </w:pPr>
      <w:r>
        <w:rPr>
          <w:b w:val="false"/>
          <w:bCs/>
          <w:color w:val="002060"/>
          <w:lang w:val="en-US"/>
        </w:rPr>
        <w:t xml:space="preserve">Mr. Francis G. </w:t>
      </w:r>
      <w:r>
        <w:rPr>
          <w:b w:val="false"/>
          <w:bCs/>
          <w:color w:val="002060"/>
          <w:lang w:val="en-US"/>
        </w:rPr>
        <w:t>Kagwi</w:t>
      </w:r>
    </w:p>
    <w:p>
      <w:pPr>
        <w:pStyle w:val="style0"/>
        <w:spacing w:lineRule="auto" w:line="240"/>
        <w:ind w:left="0" w:firstLine="0"/>
        <w:jc w:val="left"/>
        <w:rPr>
          <w:b w:val="false"/>
          <w:bCs/>
          <w:color w:val="auto"/>
          <w:lang w:val="en-US"/>
        </w:rPr>
      </w:pPr>
      <w:r>
        <w:rPr>
          <w:b w:val="false"/>
          <w:bCs/>
          <w:color w:val="auto"/>
          <w:lang w:val="en-US"/>
        </w:rPr>
        <w:t>Former Farm Line Manager, Keitt Avocado Farms</w:t>
      </w:r>
    </w:p>
    <w:p>
      <w:pPr>
        <w:pStyle w:val="style0"/>
        <w:spacing w:lineRule="auto" w:line="240"/>
        <w:ind w:left="0" w:firstLine="0"/>
        <w:jc w:val="left"/>
        <w:rPr>
          <w:b w:val="false"/>
          <w:bCs/>
          <w:color w:val="auto"/>
          <w:lang w:val="en-US"/>
        </w:rPr>
      </w:pPr>
      <w:r>
        <w:rPr>
          <w:b w:val="false"/>
          <w:bCs/>
          <w:color w:val="auto"/>
          <w:lang w:val="en-US"/>
        </w:rPr>
        <w:t>Tel: 0721 359547</w:t>
      </w:r>
    </w:p>
    <w:p>
      <w:pPr>
        <w:pStyle w:val="style0"/>
        <w:spacing w:lineRule="auto" w:line="240"/>
        <w:ind w:left="0" w:firstLine="0"/>
        <w:jc w:val="left"/>
        <w:rPr>
          <w:b w:val="false"/>
          <w:bCs/>
          <w:color w:val="002060"/>
          <w:lang w:val="en-US"/>
        </w:rPr>
      </w:pPr>
    </w:p>
    <w:p>
      <w:pPr>
        <w:pStyle w:val="style0"/>
        <w:spacing w:lineRule="auto" w:line="240"/>
        <w:ind w:left="0" w:firstLine="0"/>
        <w:jc w:val="left"/>
        <w:rPr>
          <w:b w:val="false"/>
          <w:bCs/>
          <w:color w:val="002060"/>
          <w:lang w:val="en-US"/>
        </w:rPr>
      </w:pPr>
      <w:r>
        <w:rPr>
          <w:b w:val="false"/>
          <w:bCs/>
          <w:color w:val="002060"/>
          <w:lang w:val="en-US"/>
        </w:rPr>
        <w:t>Mr. Alex Kimani</w:t>
      </w:r>
    </w:p>
    <w:p>
      <w:pPr>
        <w:pStyle w:val="style0"/>
        <w:spacing w:lineRule="auto" w:line="240"/>
        <w:ind w:left="0" w:firstLine="0"/>
        <w:jc w:val="left"/>
        <w:rPr>
          <w:b w:val="false"/>
          <w:bCs/>
          <w:color w:val="auto"/>
          <w:lang w:val="en-US"/>
        </w:rPr>
      </w:pPr>
      <w:r>
        <w:rPr>
          <w:b w:val="false"/>
          <w:bCs/>
          <w:color w:val="auto"/>
          <w:lang w:val="en-US"/>
        </w:rPr>
        <w:t>Former Farm Line Manager, Keitt Avocado Farms</w:t>
      </w:r>
    </w:p>
    <w:p>
      <w:pPr>
        <w:pStyle w:val="style0"/>
        <w:spacing w:lineRule="auto" w:line="240"/>
        <w:ind w:left="0" w:firstLine="0"/>
        <w:jc w:val="left"/>
        <w:rPr>
          <w:b w:val="false"/>
          <w:bCs/>
          <w:color w:val="auto"/>
          <w:lang w:val="en-US"/>
        </w:rPr>
      </w:pPr>
      <w:r>
        <w:rPr>
          <w:b w:val="false"/>
          <w:bCs/>
          <w:color w:val="auto"/>
          <w:lang w:val="en-US"/>
        </w:rPr>
        <w:t>Tel: 0745 463023</w:t>
      </w:r>
    </w:p>
    <w:sectPr>
      <w:footerReference w:type="even" r:id="rId2"/>
      <w:footerReference w:type="default" r:id="rId3"/>
      <w:pgSz w:w="11906" w:h="16838" w:orient="portrait"/>
      <w:pgMar w:top="900" w:right="1080" w:bottom="900" w:left="1080" w:header="720" w:footer="573" w:gutter="0"/>
      <w:cols w:space="720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000020203"/>
    <w:charset w:val="00"/>
    <w:family w:val="swiss"/>
    <w:pitch w:val="variable"/>
    <w:sig w:usb0="00000007" w:usb1="00000000" w:usb2="00000000" w:usb3="00000000" w:csb0="00000003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panose1 w:val="00000000000000000000"/>
    <w:charset w:val="00"/>
    <w:family w:val="swiss"/>
    <w:pitch w:val="variable"/>
    <w:sig w:usb0="00000003" w:usb1="0200E0A0" w:usb2="0000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Perpetua">
    <w:altName w:val="Perpetua"/>
    <w:panose1 w:val="02020502060000020303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tabs>
        <w:tab w:val="center" w:leader="none" w:pos="4513"/>
        <w:tab w:val="right" w:leader="none" w:pos="9032"/>
      </w:tabs>
      <w:spacing w:after="0" w:lineRule="auto" w:line="259"/>
      <w:ind w:left="0" w:right="0" w:firstLine="0"/>
      <w:jc w:val="left"/>
      <w:rPr/>
    </w:pPr>
    <w:r>
      <w:rPr>
        <w:color w:val="002060"/>
        <w:sz w:val="20"/>
      </w:rPr>
      <w:t xml:space="preserve">Mourice </w:t>
    </w:r>
    <w:r>
      <w:rPr>
        <w:color w:val="002060"/>
        <w:sz w:val="20"/>
      </w:rPr>
      <w:t>Rawago</w:t>
    </w:r>
    <w:r>
      <w:rPr>
        <w:color w:val="002060"/>
        <w:sz w:val="20"/>
      </w:rPr>
      <w:t xml:space="preserve"> Odera</w:t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 xml:space="preserve"> </w:t>
    </w:r>
    <w:r>
      <w:rPr>
        <w:sz w:val="20"/>
      </w:rPr>
      <w:tab/>
    </w:r>
    <w:r>
      <w:rPr>
        <w:color w:val="7f7f7f"/>
        <w:sz w:val="20"/>
      </w:rPr>
      <w:t>P a g e</w:t>
    </w:r>
    <w:r>
      <w:rPr>
        <w:sz w:val="20"/>
      </w:rPr>
      <w:t xml:space="preserve"> |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tabs>
        <w:tab w:val="center" w:leader="none" w:pos="4513"/>
        <w:tab w:val="right" w:leader="none" w:pos="9720"/>
      </w:tabs>
      <w:spacing w:after="0" w:lineRule="auto" w:line="259"/>
      <w:ind w:left="0" w:right="0" w:firstLine="0"/>
      <w:jc w:val="left"/>
      <w:rPr>
        <w:b w:val="false"/>
        <w:bCs/>
      </w:rPr>
    </w:pPr>
    <w:r>
      <w:rPr>
        <w:b w:val="false"/>
        <w:bCs/>
        <w:sz w:val="20"/>
      </w:rPr>
      <w:tab/>
    </w:r>
    <w:r>
      <w:rPr>
        <w:b w:val="false"/>
        <w:bCs/>
        <w:sz w:val="20"/>
      </w:rPr>
      <w:t xml:space="preserve"> </w:t>
    </w:r>
    <w:r>
      <w:rPr>
        <w:b w:val="false"/>
        <w:bCs/>
        <w:sz w:val="20"/>
      </w:rPr>
      <w:tab/>
    </w:r>
    <w:r>
      <w:rPr>
        <w:b w:val="false"/>
        <w:bCs/>
        <w:color w:val="7f7f7f"/>
        <w:sz w:val="20"/>
      </w:rPr>
      <w:t>P a g e</w:t>
    </w:r>
    <w:r>
      <w:rPr>
        <w:b w:val="false"/>
        <w:bCs/>
        <w:sz w:val="20"/>
      </w:rPr>
      <w:t xml:space="preserve"> | </w:t>
    </w:r>
    <w:r>
      <w:rPr>
        <w:b w:val="false"/>
        <w:bCs/>
      </w:rPr>
      <w:fldChar w:fldCharType="begin"/>
    </w:r>
    <w:r>
      <w:rPr>
        <w:b w:val="false"/>
        <w:bCs/>
      </w:rPr>
      <w:instrText xml:space="preserve"> PAGE   \* MERGEFORMAT </w:instrText>
    </w:r>
    <w:r>
      <w:rPr>
        <w:b w:val="false"/>
        <w:bCs/>
      </w:rPr>
      <w:fldChar w:fldCharType="separate"/>
    </w:r>
    <w:r>
      <w:rPr>
        <w:b w:val="false"/>
        <w:bCs/>
        <w:sz w:val="20"/>
      </w:rPr>
      <w:t>3</w:t>
    </w:r>
    <w:r>
      <w:rPr>
        <w:b w:val="false"/>
        <w:bCs/>
        <w:sz w:val="20"/>
      </w:rPr>
      <w:fldChar w:fldCharType="end"/>
    </w:r>
    <w:r>
      <w:rPr>
        <w:b w:val="false"/>
        <w:bCs/>
        <w:sz w:val="20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4001F0"/>
    <w:lvl w:ilvl="0" w:tplc="93C696BC">
      <w:start w:val="1"/>
      <w:numFmt w:val="bullet"/>
      <w:lvlText w:val=""/>
      <w:lvlJc w:val="left"/>
      <w:pPr>
        <w:ind w:left="10" w:hanging="360"/>
      </w:pPr>
      <w:rPr>
        <w:rFonts w:ascii="Wingdings" w:cs="Wingdings" w:eastAsia="Wingdings" w:hAnsi="Wingdings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708708" w:tentative="1">
      <w:start w:val="1"/>
      <w:numFmt w:val="bullet"/>
      <w:lvlText w:val="o"/>
      <w:lvlJc w:val="left"/>
      <w:pPr>
        <w:ind w:left="730" w:hanging="360"/>
      </w:pPr>
      <w:rPr>
        <w:rFonts w:ascii="Courier New" w:cs="Courier New" w:hAnsi="Courier New" w:hint="default"/>
      </w:rPr>
    </w:lvl>
    <w:lvl w:ilvl="2" w:tplc="DA4AE0D6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326241F8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55FC18EA" w:tentative="1">
      <w:start w:val="1"/>
      <w:numFmt w:val="bullet"/>
      <w:lvlText w:val="o"/>
      <w:lvlJc w:val="left"/>
      <w:pPr>
        <w:ind w:left="2890" w:hanging="360"/>
      </w:pPr>
      <w:rPr>
        <w:rFonts w:ascii="Courier New" w:cs="Courier New" w:hAnsi="Courier New" w:hint="default"/>
      </w:rPr>
    </w:lvl>
    <w:lvl w:ilvl="5" w:tplc="0AA6C57C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DA9C24FA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D25E0B28" w:tentative="1">
      <w:start w:val="1"/>
      <w:numFmt w:val="bullet"/>
      <w:lvlText w:val="o"/>
      <w:lvlJc w:val="left"/>
      <w:pPr>
        <w:ind w:left="5050" w:hanging="360"/>
      </w:pPr>
      <w:rPr>
        <w:rFonts w:ascii="Courier New" w:cs="Courier New" w:hAnsi="Courier New" w:hint="default"/>
      </w:rPr>
    </w:lvl>
    <w:lvl w:ilvl="8" w:tplc="73B8DCD4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0862AE6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56CFB3E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E6280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E20A1E8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C24BFE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32603B0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14AB3F6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5060538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CC25D2A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8DA495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B426F78"/>
    <w:lvl w:ilvl="0" w:tplc="93C696BC">
      <w:start w:val="1"/>
      <w:numFmt w:val="bullet"/>
      <w:lvlText w:val=""/>
      <w:lvlJc w:val="left"/>
      <w:pPr>
        <w:ind w:left="72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368F9FA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D52F59E"/>
    <w:lvl w:ilvl="0" w:tplc="93C696BC">
      <w:start w:val="1"/>
      <w:numFmt w:val="bullet"/>
      <w:lvlText w:val=""/>
      <w:lvlJc w:val="left"/>
      <w:pPr>
        <w:ind w:left="37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26EE6DE"/>
    <w:lvl w:ilvl="0" w:tplc="93C696BC">
      <w:start w:val="1"/>
      <w:numFmt w:val="bullet"/>
      <w:lvlText w:val=""/>
      <w:lvlJc w:val="left"/>
      <w:pPr>
        <w:ind w:left="37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E49A7DCA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17EC300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hybridMultilevel"/>
    <w:tmpl w:val="296A5016"/>
    <w:lvl w:ilvl="0" w:tplc="93C696BC">
      <w:start w:val="1"/>
      <w:numFmt w:val="bullet"/>
      <w:lvlText w:val=""/>
      <w:lvlJc w:val="left"/>
      <w:pPr>
        <w:ind w:left="37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AA0052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35E84FC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82FA3558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9FA299E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2CAE9C0E"/>
    <w:lvl w:ilvl="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8F005EE"/>
    <w:lvl w:ilvl="0" w:tplc="3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7B3E8E7A">
      <w:start w:val="1"/>
      <w:numFmt w:val="bullet"/>
      <w:lvlText w:val="-"/>
      <w:lvlJc w:val="left"/>
      <w:pPr>
        <w:ind w:left="1980" w:hanging="360"/>
      </w:pPr>
      <w:rPr>
        <w:rFonts w:ascii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44349A">
      <w:start w:val="1"/>
      <w:numFmt w:val="bullet"/>
      <w:lvlText w:val="-"/>
      <w:lvlJc w:val="left"/>
      <w:pPr>
        <w:ind w:left="4140" w:hanging="360"/>
      </w:pPr>
      <w:rPr>
        <w:rFonts w:ascii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30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00000018"/>
    <w:multiLevelType w:val="multilevel"/>
    <w:tmpl w:val="B5AAD12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5">
    <w:nsid w:val="00000019"/>
    <w:multiLevelType w:val="hybridMultilevel"/>
    <w:tmpl w:val="9CD40F9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854062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662E564A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DC1EFAF6"/>
    <w:lvl w:ilvl="0" w:tplc="93C696BC">
      <w:start w:val="1"/>
      <w:numFmt w:val="bullet"/>
      <w:lvlText w:val=""/>
      <w:lvlJc w:val="left"/>
      <w:pPr>
        <w:ind w:left="126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696BC">
      <w:start w:val="1"/>
      <w:numFmt w:val="bullet"/>
      <w:lvlText w:val=""/>
      <w:lvlJc w:val="left"/>
      <w:pPr>
        <w:ind w:left="450" w:hanging="360"/>
      </w:pPr>
      <w:rPr>
        <w:rFonts w:ascii="Wingdings" w:cs="Wingdings" w:eastAsia="Wingdings" w:hAnsi="Wingdings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EA463170"/>
    <w:lvl w:ilvl="0" w:tplc="93C696BC">
      <w:start w:val="1"/>
      <w:numFmt w:val="bullet"/>
      <w:lvlText w:val=""/>
      <w:lvlJc w:val="left"/>
      <w:pPr>
        <w:ind w:left="370" w:hanging="360"/>
      </w:pPr>
      <w:rPr>
        <w:rFonts w:ascii="Wingdings" w:cs="Wingdings" w:eastAsia="Wingdings" w:hAnsi="Wingdings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2528DE42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103E7DFA"/>
    <w:lvl w:ilvl="0" w:tplc="93C696BC">
      <w:start w:val="1"/>
      <w:numFmt w:val="bullet"/>
      <w:lvlText w:val=""/>
      <w:lvlJc w:val="left"/>
      <w:pPr>
        <w:ind w:left="370" w:hanging="360"/>
      </w:pPr>
      <w:rPr>
        <w:rFonts w:ascii="Wingdings" w:cs="Wingdings" w:eastAsia="Wingdings" w:hAnsi="Wingdings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CECAA81C"/>
    <w:lvl w:ilvl="0" w:tplc="93C696BC">
      <w:start w:val="1"/>
      <w:numFmt w:val="bullet"/>
      <w:lvlText w:val=""/>
      <w:lvlJc w:val="left"/>
      <w:pPr>
        <w:ind w:left="370" w:hanging="360"/>
      </w:pPr>
      <w:rPr>
        <w:rFonts w:ascii="Wingdings" w:cs="Wingdings" w:eastAsia="Wingdings" w:hAnsi="Wingdings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09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5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1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6EB21028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-8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BD70098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BF8A9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6916F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multilevel"/>
    <w:tmpl w:val="30F0EEF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8">
    <w:nsid w:val="00000026"/>
    <w:multiLevelType w:val="multilevel"/>
    <w:tmpl w:val="2EC80A9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00000027"/>
    <w:multiLevelType w:val="hybridMultilevel"/>
    <w:tmpl w:val="046E715E"/>
    <w:lvl w:ilvl="0" w:tplc="93C696BC">
      <w:start w:val="1"/>
      <w:numFmt w:val="bullet"/>
      <w:lvlText w:val=""/>
      <w:lvlJc w:val="left"/>
      <w:pPr>
        <w:ind w:left="54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6BB810F2"/>
    <w:lvl w:ilvl="0" w:tplc="93C696BC">
      <w:start w:val="1"/>
      <w:numFmt w:val="bullet"/>
      <w:lvlText w:val=""/>
      <w:lvlJc w:val="left"/>
      <w:pPr>
        <w:ind w:left="45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D06CDE">
      <w:start w:val="1"/>
      <w:numFmt w:val="bullet"/>
      <w:lvlText w:val=""/>
      <w:lvlJc w:val="left"/>
      <w:pPr>
        <w:ind w:left="1170" w:hanging="360"/>
      </w:pPr>
      <w:rPr>
        <w:rFonts w:ascii="Symbol" w:cs="Gill Sans MT" w:eastAsia="Gill Sans MT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33FA7AB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9408778E"/>
    <w:lvl w:ilvl="0" w:tplc="93C696BC">
      <w:start w:val="1"/>
      <w:numFmt w:val="bullet"/>
      <w:lvlText w:val=""/>
      <w:lvlJc w:val="left"/>
      <w:pPr>
        <w:ind w:left="37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3">
    <w:nsid w:val="0000002B"/>
    <w:multiLevelType w:val="multilevel"/>
    <w:tmpl w:val="50870310"/>
    <w:lvl w:ilvl="0">
      <w:start w:val="1"/>
      <w:numFmt w:val="bullet"/>
      <w:lvlText w:val="•"/>
      <w:lvlJc w:val="left"/>
      <w:pPr>
        <w:ind w:left="705" w:firstLine="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44">
    <w:nsid w:val="0000002C"/>
    <w:multiLevelType w:val="hybridMultilevel"/>
    <w:tmpl w:val="887C8156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5">
    <w:nsid w:val="0000002D"/>
    <w:multiLevelType w:val="hybridMultilevel"/>
    <w:tmpl w:val="712885D2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D39EE586"/>
    <w:lvl w:ilvl="0" w:tplc="93C696BC">
      <w:start w:val="1"/>
      <w:numFmt w:val="bullet"/>
      <w:lvlText w:val=""/>
      <w:lvlJc w:val="left"/>
      <w:pPr>
        <w:ind w:left="37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7">
    <w:nsid w:val="0000002F"/>
    <w:multiLevelType w:val="hybridMultilevel"/>
    <w:tmpl w:val="44E6B4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00000030"/>
    <w:multiLevelType w:val="hybridMultilevel"/>
    <w:tmpl w:val="86CCAB70"/>
    <w:lvl w:ilvl="0" w:tplc="93C696BC">
      <w:start w:val="1"/>
      <w:numFmt w:val="bullet"/>
      <w:lvlText w:val=""/>
      <w:lvlJc w:val="left"/>
      <w:pPr>
        <w:ind w:left="502" w:hanging="360"/>
      </w:pPr>
      <w:rPr>
        <w:rFonts w:ascii="Wingdings" w:cs="Wingdings" w:eastAsia="Wingdings" w:hAnsi="Wingdings" w:hint="default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338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9">
    <w:nsid w:val="00000031"/>
    <w:multiLevelType w:val="multilevel"/>
    <w:tmpl w:val="5DC766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00000032"/>
    <w:multiLevelType w:val="hybridMultilevel"/>
    <w:tmpl w:val="C4C2F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0000033"/>
    <w:multiLevelType w:val="hybridMultilevel"/>
    <w:tmpl w:val="44865590"/>
    <w:lvl w:ilvl="0" w:tplc="93C696BC">
      <w:start w:val="1"/>
      <w:numFmt w:val="bullet"/>
      <w:lvlText w:val=""/>
      <w:lvlJc w:val="left"/>
      <w:pPr>
        <w:ind w:left="37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2">
    <w:nsid w:val="00000034"/>
    <w:multiLevelType w:val="hybridMultilevel"/>
    <w:tmpl w:val="6DFAAD7A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00000035"/>
    <w:multiLevelType w:val="multilevel"/>
    <w:tmpl w:val="E682A5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4">
    <w:nsid w:val="00000036"/>
    <w:multiLevelType w:val="multilevel"/>
    <w:tmpl w:val="68FF4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00000037"/>
    <w:multiLevelType w:val="hybridMultilevel"/>
    <w:tmpl w:val="F258A5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00000038"/>
    <w:multiLevelType w:val="hybridMultilevel"/>
    <w:tmpl w:val="30EEAB32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00000039"/>
    <w:multiLevelType w:val="hybridMultilevel"/>
    <w:tmpl w:val="92BA549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0000003A"/>
    <w:multiLevelType w:val="multilevel"/>
    <w:tmpl w:val="F36AAD9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9">
    <w:nsid w:val="0000003B"/>
    <w:multiLevelType w:val="hybridMultilevel"/>
    <w:tmpl w:val="C6F09066"/>
    <w:lvl w:ilvl="0" w:tplc="93C696BC">
      <w:start w:val="1"/>
      <w:numFmt w:val="bullet"/>
      <w:lvlText w:val=""/>
      <w:lvlJc w:val="left"/>
      <w:pPr>
        <w:ind w:left="36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43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9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5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0">
    <w:nsid w:val="0000003C"/>
    <w:multiLevelType w:val="hybridMultilevel"/>
    <w:tmpl w:val="6B6C7682"/>
    <w:lvl w:ilvl="0" w:tplc="93C696BC">
      <w:start w:val="1"/>
      <w:numFmt w:val="bullet"/>
      <w:lvlText w:val=""/>
      <w:lvlJc w:val="left"/>
      <w:pPr>
        <w:ind w:left="370" w:hanging="360"/>
      </w:pPr>
      <w:rPr>
        <w:rFonts w:ascii="Wingdings" w:cs="Wingdings" w:eastAsia="Wingdings" w:hAnsi="Wingdings"/>
        <w:b w:val="false"/>
        <w:i w:val="false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1">
    <w:nsid w:val="0000003D"/>
    <w:multiLevelType w:val="multilevel"/>
    <w:tmpl w:val="B3CABFE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2">
    <w:nsid w:val="0000003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42"/>
  </w:num>
  <w:num w:numId="4">
    <w:abstractNumId w:val="2"/>
  </w:num>
  <w:num w:numId="5">
    <w:abstractNumId w:val="13"/>
  </w:num>
  <w:num w:numId="6">
    <w:abstractNumId w:val="17"/>
  </w:num>
  <w:num w:numId="7">
    <w:abstractNumId w:val="51"/>
  </w:num>
  <w:num w:numId="8">
    <w:abstractNumId w:val="45"/>
  </w:num>
  <w:num w:numId="9">
    <w:abstractNumId w:val="29"/>
  </w:num>
  <w:num w:numId="10">
    <w:abstractNumId w:val="14"/>
  </w:num>
  <w:num w:numId="11">
    <w:abstractNumId w:val="31"/>
  </w:num>
  <w:num w:numId="12">
    <w:abstractNumId w:val="46"/>
  </w:num>
  <w:num w:numId="13">
    <w:abstractNumId w:val="32"/>
  </w:num>
  <w:num w:numId="14">
    <w:abstractNumId w:val="60"/>
  </w:num>
  <w:num w:numId="15">
    <w:abstractNumId w:val="0"/>
  </w:num>
  <w:num w:numId="16">
    <w:abstractNumId w:val="1"/>
  </w:num>
  <w:num w:numId="17">
    <w:abstractNumId w:val="22"/>
  </w:num>
  <w:num w:numId="18">
    <w:abstractNumId w:val="44"/>
  </w:num>
  <w:num w:numId="19">
    <w:abstractNumId w:val="43"/>
  </w:num>
  <w:num w:numId="20">
    <w:abstractNumId w:val="7"/>
  </w:num>
  <w:num w:numId="21">
    <w:abstractNumId w:val="26"/>
  </w:num>
  <w:num w:numId="22">
    <w:abstractNumId w:val="3"/>
  </w:num>
  <w:num w:numId="23">
    <w:abstractNumId w:val="36"/>
  </w:num>
  <w:num w:numId="24">
    <w:abstractNumId w:val="55"/>
  </w:num>
  <w:num w:numId="25">
    <w:abstractNumId w:val="11"/>
  </w:num>
  <w:num w:numId="26">
    <w:abstractNumId w:val="50"/>
  </w:num>
  <w:num w:numId="27">
    <w:abstractNumId w:val="21"/>
  </w:num>
  <w:num w:numId="28">
    <w:abstractNumId w:val="33"/>
  </w:num>
  <w:num w:numId="29">
    <w:abstractNumId w:val="56"/>
  </w:num>
  <w:num w:numId="30">
    <w:abstractNumId w:val="9"/>
  </w:num>
  <w:num w:numId="31">
    <w:abstractNumId w:val="6"/>
  </w:num>
  <w:num w:numId="32">
    <w:abstractNumId w:val="40"/>
  </w:num>
  <w:num w:numId="33">
    <w:abstractNumId w:val="39"/>
  </w:num>
  <w:num w:numId="34">
    <w:abstractNumId w:val="28"/>
  </w:num>
  <w:num w:numId="35">
    <w:abstractNumId w:val="8"/>
  </w:num>
  <w:num w:numId="36">
    <w:abstractNumId w:val="59"/>
  </w:num>
  <w:num w:numId="37">
    <w:abstractNumId w:val="27"/>
  </w:num>
  <w:num w:numId="38">
    <w:abstractNumId w:val="57"/>
  </w:num>
  <w:num w:numId="39">
    <w:abstractNumId w:val="20"/>
  </w:num>
  <w:num w:numId="40">
    <w:abstractNumId w:val="15"/>
  </w:num>
  <w:num w:numId="41">
    <w:abstractNumId w:val="48"/>
  </w:num>
  <w:num w:numId="42">
    <w:abstractNumId w:val="23"/>
  </w:num>
  <w:num w:numId="43">
    <w:abstractNumId w:val="4"/>
  </w:num>
  <w:num w:numId="44">
    <w:abstractNumId w:val="47"/>
  </w:num>
  <w:num w:numId="45">
    <w:abstractNumId w:val="38"/>
  </w:num>
  <w:num w:numId="46">
    <w:abstractNumId w:val="53"/>
  </w:num>
  <w:num w:numId="47">
    <w:abstractNumId w:val="35"/>
  </w:num>
  <w:num w:numId="48">
    <w:abstractNumId w:val="61"/>
  </w:num>
  <w:num w:numId="49">
    <w:abstractNumId w:val="24"/>
  </w:num>
  <w:num w:numId="50">
    <w:abstractNumId w:val="58"/>
  </w:num>
  <w:num w:numId="51">
    <w:abstractNumId w:val="16"/>
  </w:num>
  <w:num w:numId="52">
    <w:abstractNumId w:val="37"/>
  </w:num>
  <w:num w:numId="53">
    <w:abstractNumId w:val="49"/>
  </w:num>
  <w:num w:numId="54">
    <w:abstractNumId w:val="54"/>
  </w:num>
  <w:num w:numId="55">
    <w:abstractNumId w:val="12"/>
  </w:num>
  <w:num w:numId="56">
    <w:abstractNumId w:val="52"/>
  </w:num>
  <w:num w:numId="57">
    <w:abstractNumId w:val="30"/>
  </w:num>
  <w:num w:numId="58">
    <w:abstractNumId w:val="41"/>
  </w:num>
  <w:num w:numId="59">
    <w:abstractNumId w:val="19"/>
  </w:num>
  <w:num w:numId="60">
    <w:abstractNumId w:val="18"/>
  </w:num>
  <w:num w:numId="61">
    <w:abstractNumId w:val="10"/>
  </w:num>
  <w:num w:numId="62">
    <w:abstractNumId w:val="25"/>
  </w:num>
  <w:num w:numId="63">
    <w:abstractNumId w:val="5"/>
  </w:num>
  <w:num w:numId="64">
    <w:abstractNumId w:val="6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50" w:lineRule="auto" w:line="287"/>
      <w:ind w:left="10" w:right="2" w:hanging="10"/>
      <w:jc w:val="both"/>
    </w:pPr>
    <w:rPr>
      <w:rFonts w:ascii="Gill Sans MT" w:cs="Gill Sans MT" w:eastAsia="Gill Sans MT" w:hAnsi="Gill Sans MT"/>
      <w:b/>
      <w:color w:val="000000"/>
      <w:lang w:val="en-GB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0"/>
      <w:ind w:left="10" w:right="26" w:hanging="10"/>
      <w:jc w:val="center"/>
      <w:outlineLvl w:val="0"/>
    </w:pPr>
    <w:rPr>
      <w:rFonts w:ascii="Gill Sans MT" w:cs="Gill Sans MT" w:eastAsia="Gill Sans MT" w:hAnsi="Gill Sans MT"/>
      <w:b/>
      <w:color w:val="002060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40" w:after="0"/>
      <w:outlineLvl w:val="1"/>
    </w:pPr>
    <w:rPr>
      <w:rFonts w:ascii="Calibri Light" w:cs="SimSun" w:eastAsia="SimSun" w:hAnsi="Calibri Light"/>
      <w:color w:val="2f5496"/>
      <w:sz w:val="26"/>
      <w:szCs w:val="26"/>
    </w:rPr>
  </w:style>
  <w:style w:type="paragraph" w:styleId="style3">
    <w:name w:val="heading 3"/>
    <w:basedOn w:val="style0"/>
    <w:next w:val="style0"/>
    <w:link w:val="style4109"/>
    <w:qFormat/>
    <w:uiPriority w:val="9"/>
    <w:pPr>
      <w:keepNext/>
      <w:keepLines/>
      <w:spacing w:before="40" w:after="0"/>
      <w:outlineLvl w:val="2"/>
    </w:pPr>
    <w:rPr>
      <w:rFonts w:ascii="Calibri Light" w:cs="SimSun" w:eastAsia="SimSun" w:hAnsi="Calibri Light"/>
      <w:color w:val="1f3763"/>
      <w:sz w:val="24"/>
      <w:szCs w:val="24"/>
    </w:rPr>
  </w:style>
  <w:style w:type="paragraph" w:styleId="style4">
    <w:name w:val="heading 4"/>
    <w:basedOn w:val="style0"/>
    <w:next w:val="style0"/>
    <w:link w:val="style4115"/>
    <w:qFormat/>
    <w:uiPriority w:val="9"/>
    <w:pPr>
      <w:keepNext/>
      <w:keepLines/>
      <w:spacing w:before="40" w:after="0"/>
      <w:outlineLvl w:val="3"/>
    </w:pPr>
    <w:rPr>
      <w:rFonts w:ascii="Cambria" w:cs="宋体" w:eastAsia="宋体" w:hAnsi="Cambria"/>
      <w:i/>
      <w:iCs/>
      <w:color w:val="365f91"/>
    </w:rPr>
  </w:style>
  <w:style w:type="paragraph" w:styleId="style6">
    <w:name w:val="heading 6"/>
    <w:basedOn w:val="style0"/>
    <w:next w:val="style0"/>
    <w:link w:val="style4116"/>
    <w:qFormat/>
    <w:uiPriority w:val="9"/>
    <w:pPr>
      <w:keepNext/>
      <w:keepLines/>
      <w:spacing w:before="40" w:after="0"/>
      <w:outlineLvl w:val="5"/>
    </w:pPr>
    <w:rPr>
      <w:rFonts w:ascii="Cambria" w:cs="宋体" w:eastAsia="宋体" w:hAnsi="Cambria"/>
      <w:color w:val="243f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89b57323-2968-4830-a2a6-2debf843d87e"/>
    <w:basedOn w:val="style65"/>
    <w:next w:val="style4097"/>
    <w:link w:val="style1"/>
    <w:uiPriority w:val="9"/>
    <w:rPr>
      <w:rFonts w:ascii="Gill Sans MT" w:cs="Gill Sans MT" w:eastAsia="Gill Sans MT" w:hAnsi="Gill Sans MT"/>
      <w:b/>
      <w:color w:val="002060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7">
    <w:name w:val="No Spacing"/>
    <w:basedOn w:val="style0"/>
    <w:next w:val="style157"/>
    <w:qFormat/>
    <w:uiPriority w:val="1"/>
    <w:pPr>
      <w:spacing w:after="0" w:lineRule="auto" w:line="240"/>
      <w:ind w:left="0" w:right="0" w:firstLine="0"/>
      <w:jc w:val="left"/>
    </w:pPr>
    <w:rPr>
      <w:rFonts w:ascii="Perpetua" w:cs="Times New Roman" w:eastAsia="Perpetua" w:hAnsi="Perpetua"/>
      <w:b w:val="false"/>
      <w:szCs w:val="20"/>
      <w:lang w:eastAsia="ja-JP"/>
    </w:rPr>
  </w:style>
  <w:style w:type="character" w:customStyle="1" w:styleId="style4098">
    <w:name w:val="Unresolved Mention1"/>
    <w:basedOn w:val="style65"/>
    <w:next w:val="style4098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425b54b7-d16c-4a2b-88bf-fb19d62ae36d"/>
    <w:basedOn w:val="style65"/>
    <w:next w:val="style4099"/>
    <w:link w:val="style31"/>
    <w:uiPriority w:val="99"/>
    <w:rPr>
      <w:rFonts w:ascii="Gill Sans MT" w:cs="Gill Sans MT" w:eastAsia="Gill Sans MT" w:hAnsi="Gill Sans MT"/>
      <w:b/>
      <w:color w:val="000000"/>
    </w:rPr>
  </w:style>
  <w:style w:type="paragraph" w:styleId="style179">
    <w:name w:val="List Paragraph"/>
    <w:basedOn w:val="style0"/>
    <w:next w:val="style179"/>
    <w:link w:val="style4107"/>
    <w:qFormat/>
    <w:uiPriority w:val="34"/>
    <w:pPr>
      <w:spacing w:after="200" w:lineRule="auto" w:line="276"/>
      <w:ind w:left="720" w:right="0" w:firstLine="0"/>
      <w:jc w:val="left"/>
      <w:contextualSpacing/>
    </w:pPr>
    <w:rPr>
      <w:rFonts w:ascii="Calibri" w:cs="SimSun" w:eastAsia="Calibri" w:hAnsi="Calibri"/>
      <w:b w:val="false"/>
      <w:color w:val="auto"/>
    </w:rPr>
  </w:style>
  <w:style w:type="character" w:customStyle="1" w:styleId="style4100">
    <w:name w:val="Heading 2 Char_a5a9d454-004a-42f9-8271-ff12f5bd358a"/>
    <w:basedOn w:val="style65"/>
    <w:next w:val="style4100"/>
    <w:link w:val="style2"/>
    <w:uiPriority w:val="9"/>
    <w:rPr>
      <w:rFonts w:ascii="Calibri Light" w:cs="SimSun" w:eastAsia="SimSun" w:hAnsi="Calibri Light"/>
      <w:b/>
      <w:color w:val="2f5496"/>
      <w:sz w:val="26"/>
      <w:szCs w:val="2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  <w:ind w:left="0" w:right="0" w:firstLine="0"/>
      <w:jc w:val="left"/>
    </w:pPr>
    <w:rPr>
      <w:rFonts w:ascii="Times New Roman" w:cs="Times New Roman" w:eastAsia="Times New Roman" w:hAnsi="Times New Roman"/>
      <w:b w:val="false"/>
      <w:color w:val="auto"/>
      <w:sz w:val="24"/>
      <w:szCs w:val="24"/>
    </w:rPr>
  </w:style>
  <w:style w:type="paragraph" w:customStyle="1" w:styleId="style4101">
    <w:name w:val="Job Title"/>
    <w:basedOn w:val="style0"/>
    <w:next w:val="style4101"/>
    <w:link w:val="style4102"/>
    <w:qFormat/>
    <w:pPr>
      <w:tabs>
        <w:tab w:val="left" w:leader="none" w:pos="7560"/>
      </w:tabs>
      <w:spacing w:after="0" w:lineRule="auto" w:line="264"/>
      <w:ind w:left="288" w:right="0" w:firstLine="0"/>
      <w:jc w:val="left"/>
    </w:pPr>
    <w:rPr>
      <w:rFonts w:ascii="Calibri" w:cs="SimSun" w:eastAsia="Calibri" w:hAnsi="Calibri"/>
      <w:color w:val="auto"/>
      <w:sz w:val="16"/>
    </w:rPr>
  </w:style>
  <w:style w:type="character" w:customStyle="1" w:styleId="style4102">
    <w:name w:val="Job Title Char"/>
    <w:basedOn w:val="style65"/>
    <w:next w:val="style4102"/>
    <w:link w:val="style4101"/>
    <w:rPr>
      <w:b/>
      <w:sz w:val="16"/>
    </w:rPr>
  </w:style>
  <w:style w:type="paragraph" w:customStyle="1" w:styleId="style4103">
    <w:name w:val="Normal Body Text"/>
    <w:basedOn w:val="style0"/>
    <w:next w:val="style4103"/>
    <w:qFormat/>
    <w:pPr>
      <w:tabs>
        <w:tab w:val="left" w:leader="none" w:pos="7560"/>
      </w:tabs>
      <w:spacing w:after="0" w:lineRule="auto" w:line="264"/>
      <w:ind w:left="288" w:right="0" w:firstLine="0"/>
      <w:jc w:val="left"/>
    </w:pPr>
    <w:rPr>
      <w:rFonts w:ascii="Calibri" w:cs="SimSun" w:eastAsia="Calibri" w:hAnsi="Calibri"/>
      <w:b w:val="false"/>
      <w:color w:val="auto"/>
      <w:sz w:val="16"/>
    </w:rPr>
  </w:style>
  <w:style w:type="paragraph" w:customStyle="1" w:styleId="style4104">
    <w:name w:val="Location"/>
    <w:basedOn w:val="style0"/>
    <w:next w:val="style4104"/>
    <w:qFormat/>
    <w:pPr>
      <w:spacing w:after="0" w:lineRule="auto" w:line="264"/>
      <w:ind w:left="288" w:right="0" w:firstLine="0"/>
      <w:jc w:val="left"/>
    </w:pPr>
    <w:rPr>
      <w:rFonts w:ascii="Calibri" w:cs="SimSun" w:eastAsia="Calibri" w:hAnsi="Calibri"/>
      <w:b w:val="false"/>
      <w:color w:val="auto"/>
      <w:sz w:val="16"/>
    </w:rPr>
  </w:style>
  <w:style w:type="paragraph" w:customStyle="1" w:styleId="style4105">
    <w:name w:val="Space After 1 (No Right Indent)"/>
    <w:basedOn w:val="style0"/>
    <w:next w:val="style4105"/>
    <w:qFormat/>
    <w:pPr>
      <w:tabs>
        <w:tab w:val="left" w:leader="none" w:pos="7560"/>
      </w:tabs>
      <w:spacing w:after="160" w:lineRule="auto" w:line="264"/>
      <w:ind w:left="288" w:right="0" w:firstLine="0"/>
      <w:jc w:val="left"/>
    </w:pPr>
    <w:rPr>
      <w:rFonts w:ascii="Calibri" w:cs="SimSun" w:eastAsia="Calibri" w:hAnsi="Calibri"/>
      <w:b w:val="false"/>
      <w:color w:val="auto"/>
      <w:sz w:val="16"/>
    </w:rPr>
  </w:style>
  <w:style w:type="paragraph" w:customStyle="1" w:styleId="style4106">
    <w:name w:val="Section Heading"/>
    <w:basedOn w:val="style0"/>
    <w:next w:val="style4106"/>
    <w:qFormat/>
    <w:pPr>
      <w:spacing w:before="240" w:after="40" w:lineRule="auto" w:line="264"/>
      <w:ind w:left="0" w:right="0" w:firstLine="0"/>
      <w:jc w:val="left"/>
      <w:outlineLvl w:val="1"/>
    </w:pPr>
    <w:rPr>
      <w:rFonts w:ascii="Calibri" w:cs="SimSun" w:eastAsia="Calibri" w:hAnsi="Calibri"/>
      <w:b w:val="false"/>
      <w:caps/>
      <w:spacing w:val="10"/>
      <w:sz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107">
    <w:name w:val="List Paragraph Char"/>
    <w:next w:val="style4107"/>
    <w:link w:val="style179"/>
    <w:uiPriority w:val="34"/>
    <w:rPr>
      <w:rFonts w:ascii="Calibri" w:cs="SimSun" w:eastAsia="Calibri" w:hAnsi="Calibri"/>
      <w:lang w:val="en-GB"/>
    </w:rPr>
  </w:style>
  <w:style w:type="paragraph" w:styleId="style66">
    <w:name w:val="Body Text"/>
    <w:basedOn w:val="style0"/>
    <w:next w:val="style66"/>
    <w:link w:val="style4108"/>
    <w:pPr>
      <w:widowControl w:val="false"/>
      <w:autoSpaceDE w:val="false"/>
      <w:autoSpaceDN w:val="false"/>
      <w:adjustRightInd w:val="false"/>
      <w:spacing w:after="0" w:lineRule="auto" w:line="240"/>
      <w:ind w:left="0" w:right="0" w:firstLine="0"/>
    </w:pPr>
    <w:rPr>
      <w:rFonts w:ascii="Times New Roman" w:cs="Times New Roman" w:eastAsia="Times New Roman" w:hAnsi="Times New Roman"/>
      <w:b w:val="false"/>
      <w:i/>
      <w:iCs/>
      <w:color w:val="auto"/>
      <w:sz w:val="24"/>
      <w:szCs w:val="24"/>
    </w:rPr>
  </w:style>
  <w:style w:type="character" w:customStyle="1" w:styleId="style4108">
    <w:name w:val="Body Text Char"/>
    <w:basedOn w:val="style65"/>
    <w:next w:val="style4108"/>
    <w:link w:val="style66"/>
    <w:rPr>
      <w:rFonts w:ascii="Times New Roman" w:cs="Times New Roman" w:eastAsia="Times New Roman" w:hAnsi="Times New Roman"/>
      <w:i/>
      <w:iCs/>
      <w:sz w:val="24"/>
      <w:szCs w:val="24"/>
    </w:rPr>
  </w:style>
  <w:style w:type="character" w:customStyle="1" w:styleId="style4109">
    <w:name w:val="Heading 3 Char_18004c28-0e3f-4a60-87dc-0a274552e2f6"/>
    <w:basedOn w:val="style65"/>
    <w:next w:val="style4109"/>
    <w:link w:val="style3"/>
    <w:uiPriority w:val="9"/>
    <w:rPr>
      <w:rFonts w:ascii="Calibri Light" w:cs="SimSun" w:eastAsia="SimSun" w:hAnsi="Calibri Light"/>
      <w:b/>
      <w:color w:val="1f3763"/>
      <w:sz w:val="24"/>
      <w:szCs w:val="24"/>
    </w:rPr>
  </w:style>
  <w:style w:type="character" w:customStyle="1" w:styleId="style4110">
    <w:name w:val="gmail_default"/>
    <w:basedOn w:val="style65"/>
    <w:next w:val="style4110"/>
  </w:style>
  <w:style w:type="character" w:customStyle="1" w:styleId="style4111">
    <w:name w:val="il"/>
    <w:basedOn w:val="style65"/>
    <w:next w:val="style4111"/>
  </w:style>
  <w:style w:type="character" w:customStyle="1" w:styleId="style4112">
    <w:name w:val="Unresolved Mention2"/>
    <w:basedOn w:val="style65"/>
    <w:next w:val="style4112"/>
    <w:uiPriority w:val="99"/>
    <w:rPr>
      <w:color w:val="605e5c"/>
      <w:shd w:val="clear" w:color="auto" w:fill="e1dfdd"/>
    </w:rPr>
  </w:style>
  <w:style w:type="paragraph" w:styleId="style32">
    <w:name w:val="footer"/>
    <w:basedOn w:val="style0"/>
    <w:next w:val="style32"/>
    <w:link w:val="style4113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3">
    <w:name w:val="Footer Char_59142168-753d-4c71-b052-d78ef3d5b00f"/>
    <w:basedOn w:val="style65"/>
    <w:next w:val="style4113"/>
    <w:link w:val="style32"/>
    <w:uiPriority w:val="99"/>
    <w:rPr>
      <w:rFonts w:ascii="Gill Sans MT" w:cs="Gill Sans MT" w:eastAsia="Gill Sans MT" w:hAnsi="Gill Sans MT"/>
      <w:b/>
      <w:color w:val="000000"/>
    </w:rPr>
  </w:style>
  <w:style w:type="paragraph" w:styleId="style62">
    <w:name w:val="Title"/>
    <w:basedOn w:val="style0"/>
    <w:next w:val="style62"/>
    <w:link w:val="style4114"/>
    <w:qFormat/>
    <w:pPr>
      <w:spacing w:after="0" w:lineRule="auto" w:line="240"/>
      <w:ind w:left="0" w:right="0" w:firstLine="0"/>
      <w:jc w:val="center"/>
    </w:pPr>
    <w:rPr>
      <w:rFonts w:ascii="Times New Roman" w:cs="Times New Roman" w:eastAsia="Times New Roman" w:hAnsi="Times New Roman"/>
      <w:color w:val="auto"/>
      <w:sz w:val="28"/>
      <w:szCs w:val="20"/>
    </w:rPr>
  </w:style>
  <w:style w:type="character" w:customStyle="1" w:styleId="style4114">
    <w:name w:val="Title Char_7d9e0d98-6d17-42fb-a497-502090614423"/>
    <w:basedOn w:val="style65"/>
    <w:next w:val="style4114"/>
    <w:link w:val="style62"/>
    <w:rPr>
      <w:rFonts w:ascii="Times New Roman" w:cs="Times New Roman" w:eastAsia="Times New Roman" w:hAnsi="Times New Roman"/>
      <w:b/>
      <w:sz w:val="28"/>
      <w:szCs w:val="20"/>
    </w:rPr>
  </w:style>
  <w:style w:type="character" w:customStyle="1" w:styleId="style4115">
    <w:name w:val="Heading 4 Char_f12989f2-5696-498b-bd02-ae393a6f6631"/>
    <w:basedOn w:val="style65"/>
    <w:next w:val="style4115"/>
    <w:link w:val="style4"/>
    <w:uiPriority w:val="9"/>
    <w:rPr>
      <w:rFonts w:ascii="Cambria" w:cs="宋体" w:eastAsia="宋体" w:hAnsi="Cambria"/>
      <w:b/>
      <w:i/>
      <w:iCs/>
      <w:color w:val="365f91"/>
    </w:rPr>
  </w:style>
  <w:style w:type="character" w:customStyle="1" w:styleId="style4116">
    <w:name w:val="Heading 6 Char_d4063725-3621-4cbf-afab-259852c5b33c"/>
    <w:basedOn w:val="style65"/>
    <w:next w:val="style4116"/>
    <w:link w:val="style6"/>
    <w:uiPriority w:val="9"/>
    <w:rPr>
      <w:rFonts w:ascii="Cambria" w:cs="宋体" w:eastAsia="宋体" w:hAnsi="Cambria"/>
      <w:b/>
      <w:color w:val="243f60"/>
    </w:rPr>
  </w:style>
  <w:style w:type="paragraph" w:styleId="style67">
    <w:name w:val="Body Text Indent"/>
    <w:basedOn w:val="style0"/>
    <w:next w:val="style67"/>
    <w:link w:val="style4117"/>
    <w:uiPriority w:val="99"/>
    <w:pPr>
      <w:spacing w:after="120"/>
      <w:ind w:left="360"/>
    </w:pPr>
    <w:rPr/>
  </w:style>
  <w:style w:type="character" w:customStyle="1" w:styleId="style4117">
    <w:name w:val="Body Text Indent Char"/>
    <w:basedOn w:val="style65"/>
    <w:next w:val="style4117"/>
    <w:link w:val="style67"/>
    <w:uiPriority w:val="99"/>
    <w:rPr>
      <w:rFonts w:ascii="Gill Sans MT" w:cs="Gill Sans MT" w:eastAsia="Gill Sans MT" w:hAnsi="Gill Sans MT"/>
      <w:b/>
      <w:color w:val="000000"/>
    </w:rPr>
  </w:style>
  <w:style w:type="character" w:customStyle="1" w:styleId="style4118">
    <w:name w:val="Unresolved Mention3"/>
    <w:basedOn w:val="style65"/>
    <w:next w:val="style4118"/>
    <w:uiPriority w:val="99"/>
    <w:rPr>
      <w:color w:val="605e5c"/>
      <w:shd w:val="clear" w:color="auto" w:fill="e1dfdd"/>
    </w:rPr>
  </w:style>
  <w:style w:type="character" w:customStyle="1" w:styleId="style4119">
    <w:name w:val="Unresolved Mention"/>
    <w:basedOn w:val="style65"/>
    <w:next w:val="style4119"/>
    <w:uiPriority w:val="99"/>
    <w:rPr>
      <w:color w:val="605e5c"/>
      <w:shd w:val="clear" w:color="auto" w:fill="e1dfdd"/>
    </w:rPr>
  </w:style>
  <w:style w:type="character" w:styleId="style88">
    <w:name w:val="Emphasis"/>
    <w:next w:val="style88"/>
    <w:qFormat/>
    <w:rPr>
      <w:rFonts w:ascii="Arial Black" w:hAnsi="Arial Black"/>
      <w:b/>
      <w:iCs/>
      <w:color w:val="2f5496"/>
      <w:sz w:val="20"/>
      <w:szCs w:val="20"/>
    </w:rPr>
  </w:style>
  <w:style w:type="character" w:customStyle="1" w:styleId="style4120">
    <w:name w:val="white-space-pre"/>
    <w:basedOn w:val="style65"/>
    <w:next w:val="style4120"/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3033C-6D12-4C05-8408-5CE0A31B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784</Words>
  <Characters>5376</Characters>
  <Application>WPS Office</Application>
  <DocSecurity>0</DocSecurity>
  <Paragraphs>85</Paragraphs>
  <ScaleCrop>false</ScaleCrop>
  <LinksUpToDate>false</LinksUpToDate>
  <CharactersWithSpaces>6116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2025-05-19T14:17:46Z</dcterms:created>
  <dc:creator>Hellen Munene</dc:creator>
  <lastModifiedBy>2410FPCC5G</lastModifiedBy>
  <lastPrinted>2025-02-03T21:56:00Z</lastPrinted>
  <dcterms:modified xsi:type="dcterms:W3CDTF">2026-01-01T08:49:07Z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27386c5b359c12bb50a856693bd1bea45f5bd367d3d2244cb87f46ddf1926b78</vt:lpwstr>
  </property>
  <property fmtid="{D5CDD505-2E9C-101B-9397-08002B2CF9AE}" pid="3" name="ICV">
    <vt:lpwstr>8f5ea9ae40eb46818e41d6c158441f08</vt:lpwstr>
  </property>
</Properties>
</file>