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CED5D">
      <w:pPr>
        <w:pStyle w:val="2"/>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Lawrence Lock Otieno</w:t>
      </w:r>
    </w:p>
    <w:p w14:paraId="67C4B028">
      <w:pPr>
        <w:pStyle w:val="2"/>
        <w:bidi w:val="0"/>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P.O BOX 8182-00200 NAIROBI.</w:t>
      </w:r>
    </w:p>
    <w:p w14:paraId="3B10CD5F">
      <w:pPr>
        <w:spacing w:line="240" w:lineRule="auto"/>
        <w:jc w:val="center"/>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"TEL:+2547" </w:instrText>
      </w:r>
      <w:r>
        <w:rPr>
          <w:rFonts w:hint="default" w:ascii="Times New Roman" w:hAnsi="Times New Roman" w:cs="Times New Roman"/>
          <w:sz w:val="24"/>
          <w:szCs w:val="24"/>
        </w:rPr>
        <w:fldChar w:fldCharType="separate"/>
      </w:r>
      <w:r>
        <w:rPr>
          <w:rStyle w:val="11"/>
          <w:rFonts w:hint="default" w:ascii="Times New Roman" w:hAnsi="Times New Roman" w:cs="Times New Roman"/>
          <w:b/>
          <w:sz w:val="24"/>
          <w:szCs w:val="24"/>
        </w:rPr>
        <w:t>TEL:+2547</w:t>
      </w:r>
      <w:r>
        <w:rPr>
          <w:rStyle w:val="11"/>
          <w:rFonts w:hint="default" w:ascii="Times New Roman" w:hAnsi="Times New Roman" w:cs="Times New Roman"/>
          <w:b/>
          <w:sz w:val="24"/>
          <w:szCs w:val="24"/>
        </w:rPr>
        <w:fldChar w:fldCharType="end"/>
      </w:r>
      <w:r>
        <w:rPr>
          <w:rStyle w:val="11"/>
          <w:rFonts w:hint="default" w:ascii="Times New Roman" w:hAnsi="Times New Roman" w:cs="Times New Roman"/>
          <w:b/>
          <w:sz w:val="24"/>
          <w:szCs w:val="24"/>
        </w:rPr>
        <w:t>55532810</w:t>
      </w:r>
    </w:p>
    <w:p w14:paraId="5064F8BF">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EMAIL:llock432@gmail.com.</w:t>
      </w:r>
    </w:p>
    <w:p w14:paraId="6001CC40">
      <w:pPr>
        <w:tabs>
          <w:tab w:val="left" w:pos="2528"/>
        </w:tabs>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SUMARY</w:t>
      </w:r>
    </w:p>
    <w:p w14:paraId="1ECE4E7C">
      <w:pPr>
        <w:tabs>
          <w:tab w:val="left" w:pos="2528"/>
        </w:tabs>
        <w:jc w:val="left"/>
        <w:rPr>
          <w:rFonts w:hint="default" w:ascii="Times New Roman" w:hAnsi="Times New Roman" w:cs="Times New Roman"/>
          <w:b w:val="0"/>
          <w:bCs/>
          <w:sz w:val="24"/>
          <w:szCs w:val="24"/>
        </w:rPr>
      </w:pPr>
      <w:r>
        <w:rPr>
          <w:rFonts w:hint="default" w:ascii="Times New Roman" w:hAnsi="Times New Roman" w:cs="Times New Roman"/>
          <w:b w:val="0"/>
          <w:bCs/>
          <w:sz w:val="24"/>
          <w:szCs w:val="24"/>
        </w:rPr>
        <w:t>Dynamic Operations Manager with over 8 years of experience in portfolio management and client relations. Expertise in minimising losses and enhancing operational efficiency, evidenced by a successful track record of managing portfolios exceeding 15M. Recognised for exceptional team leadership and training capabilities, resulting in improved performance and client satisfaction. Committed to leveraging analytical skills and customer service focus to drive growth and operational excellence in any general role.</w:t>
      </w:r>
    </w:p>
    <w:p w14:paraId="55CDD57E">
      <w:pPr>
        <w:jc w:val="left"/>
        <w:rPr>
          <w:rFonts w:hint="default" w:ascii="Times New Roman" w:hAnsi="Times New Roman" w:cs="Times New Roman"/>
          <w:b/>
          <w:sz w:val="24"/>
          <w:szCs w:val="24"/>
        </w:rPr>
      </w:pPr>
      <w:r>
        <w:rPr>
          <w:rFonts w:hint="default" w:ascii="Times New Roman" w:hAnsi="Times New Roman" w:cs="Times New Roman"/>
          <w:b/>
          <w:sz w:val="24"/>
          <w:szCs w:val="24"/>
        </w:rPr>
        <w:t>WORK EXPERIENCE</w:t>
      </w:r>
    </w:p>
    <w:p w14:paraId="67DA64D7">
      <w:pPr>
        <w:jc w:val="left"/>
        <w:rPr>
          <w:rFonts w:hint="default" w:ascii="Times New Roman" w:hAnsi="Times New Roman" w:cs="Times New Roman"/>
          <w:sz w:val="24"/>
          <w:szCs w:val="24"/>
        </w:rPr>
      </w:pPr>
      <w:r>
        <w:rPr>
          <w:rFonts w:hint="default" w:ascii="Times New Roman" w:hAnsi="Times New Roman" w:cs="Times New Roman"/>
          <w:b/>
          <w:bCs/>
          <w:sz w:val="24"/>
          <w:szCs w:val="24"/>
        </w:rPr>
        <w:t xml:space="preserve">2013 – 2021 </w:t>
      </w:r>
      <w:r>
        <w:rPr>
          <w:rFonts w:hint="default" w:ascii="Times New Roman" w:hAnsi="Times New Roman" w:cs="Times New Roman"/>
          <w:b/>
          <w:bCs/>
          <w:sz w:val="24"/>
          <w:szCs w:val="24"/>
          <w:lang w:val="en-US"/>
        </w:rPr>
        <w:t xml:space="preserve">Operations Manager, </w:t>
      </w:r>
      <w:r>
        <w:rPr>
          <w:rFonts w:hint="default" w:ascii="Times New Roman" w:hAnsi="Times New Roman" w:cs="Times New Roman"/>
          <w:b/>
          <w:bCs/>
          <w:sz w:val="24"/>
          <w:szCs w:val="24"/>
        </w:rPr>
        <w:t>Bluemax Solutions Limited</w:t>
      </w:r>
      <w:r>
        <w:rPr>
          <w:rFonts w:hint="default" w:ascii="Times New Roman" w:hAnsi="Times New Roman" w:cs="Times New Roman"/>
          <w:b/>
          <w:sz w:val="24"/>
          <w:szCs w:val="24"/>
        </w:rPr>
        <w:tab/>
      </w:r>
    </w:p>
    <w:p w14:paraId="4EBDA95A">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Supervised a diverse team, enhancing operational efficiency through targeted leadership</w:t>
      </w:r>
    </w:p>
    <w:p w14:paraId="6BCC6270">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Minimised losses by implementing robust financial controls and operational checks</w:t>
      </w:r>
    </w:p>
    <w:p w14:paraId="1487C1B9">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Conducted desktop and field collections to recover outstanding debts effectively</w:t>
      </w:r>
    </w:p>
    <w:p w14:paraId="03BFCD3F">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Trained the internal team on best practices for debt recovery, improving success rates</w:t>
      </w:r>
    </w:p>
    <w:p w14:paraId="58D4EE20">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Managed portfolio data, ensuring comprehensive analysis and protection of sensitive information</w:t>
      </w:r>
    </w:p>
    <w:p w14:paraId="38614BF9">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Marketed company products, successfully onboarding new clients and expanding the customer base</w:t>
      </w:r>
    </w:p>
    <w:p w14:paraId="25E66D3E">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Maintained strong relationships with clientele, ensuring high levels of customer satisfaction</w:t>
      </w:r>
    </w:p>
    <w:p w14:paraId="0454F555">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Collaborated with the team to achieve monthly targets, exceeding set goals regularly</w:t>
      </w:r>
    </w:p>
    <w:p w14:paraId="0A3F20F6">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Facilitated client meetings to discuss progress and challenges, offering strategic solutions</w:t>
      </w:r>
    </w:p>
    <w:p w14:paraId="75F9C03E">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Updated clients with weekly and monthly performance reports, enhancing transparency</w:t>
      </w:r>
    </w:p>
    <w:p w14:paraId="2E23BDC7">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Prepared salaries and commissions for staff, ensuring timely and accurate disbursement</w:t>
      </w:r>
    </w:p>
    <w:p w14:paraId="34A68C4A">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Generated detailed reports and analyses to drive strategic decision-making</w:t>
      </w:r>
    </w:p>
    <w:p w14:paraId="1C2AAE62">
      <w:pPr>
        <w:numPr>
          <w:ilvl w:val="0"/>
          <w:numId w:val="1"/>
        </w:numPr>
        <w:bidi w:val="0"/>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Acted as the primary liaison between the firm and principals, fostering effective communication</w:t>
      </w:r>
    </w:p>
    <w:p w14:paraId="1D055519">
      <w:pPr>
        <w:pStyle w:val="15"/>
        <w:numPr>
          <w:ilvl w:val="0"/>
          <w:numId w:val="0"/>
        </w:numPr>
        <w:tabs>
          <w:tab w:val="left" w:pos="2451"/>
        </w:tabs>
        <w:spacing w:after="200" w:line="276" w:lineRule="auto"/>
        <w:contextualSpacing/>
        <w:jc w:val="left"/>
        <w:rPr>
          <w:rFonts w:hint="default" w:ascii="Times New Roman" w:hAnsi="Times New Roman" w:cs="Times New Roman"/>
          <w:sz w:val="24"/>
          <w:szCs w:val="24"/>
        </w:rPr>
      </w:pPr>
    </w:p>
    <w:p w14:paraId="6DE4F0DA">
      <w:pPr>
        <w:jc w:val="left"/>
        <w:rPr>
          <w:rFonts w:hint="default" w:ascii="Times New Roman" w:hAnsi="Times New Roman" w:cs="Times New Roman"/>
          <w:b/>
          <w:sz w:val="24"/>
          <w:szCs w:val="24"/>
        </w:rPr>
      </w:pPr>
      <w:r>
        <w:rPr>
          <w:rFonts w:hint="default" w:ascii="Times New Roman" w:hAnsi="Times New Roman" w:cs="Times New Roman"/>
          <w:b/>
          <w:bCs/>
          <w:sz w:val="24"/>
          <w:szCs w:val="24"/>
        </w:rPr>
        <w:t xml:space="preserve">2011 - 2013 </w:t>
      </w:r>
      <w:r>
        <w:rPr>
          <w:rFonts w:hint="default" w:ascii="Times New Roman" w:hAnsi="Times New Roman" w:cs="Times New Roman"/>
          <w:b/>
          <w:bCs/>
          <w:sz w:val="24"/>
          <w:szCs w:val="24"/>
          <w:lang w:val="en-US"/>
        </w:rPr>
        <w:t xml:space="preserve">Credit Management Officer, </w:t>
      </w:r>
      <w:r>
        <w:rPr>
          <w:rFonts w:hint="default" w:ascii="Times New Roman" w:hAnsi="Times New Roman" w:cs="Times New Roman"/>
          <w:b/>
          <w:bCs/>
          <w:sz w:val="24"/>
          <w:szCs w:val="24"/>
        </w:rPr>
        <w:t xml:space="preserve">Metropol Cooperation Limited </w:t>
      </w:r>
    </w:p>
    <w:p w14:paraId="5B965DF9">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Managed a portfolio comprising over four clients, valued at more than 15M</w:t>
      </w:r>
    </w:p>
    <w:p w14:paraId="6446D223">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Engaged customers to encourage timely repayment of loans through constructive communication</w:t>
      </w:r>
    </w:p>
    <w:p w14:paraId="67A9988D">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Produced daily, weekly, and monthly reports for assigned portfolios, improving oversight</w:t>
      </w:r>
    </w:p>
    <w:p w14:paraId="76D7ADBE">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Provided counselling to debtors facing repayment challenges, fostering positive outcomes</w:t>
      </w:r>
    </w:p>
    <w:p w14:paraId="17CE91DB">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Discussed flexible payment options with customers, ensuring adherence to repayment schedules</w:t>
      </w:r>
    </w:p>
    <w:p w14:paraId="17C5D2A6">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Updated customer call response and feedback in the collection system for accurate tracking</w:t>
      </w:r>
    </w:p>
    <w:p w14:paraId="2BCBDE9C">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Interacted with customers courteously and professionally, enhancing service standards</w:t>
      </w:r>
    </w:p>
    <w:p w14:paraId="09309141">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Preserved customer loyalty while initiating collections, balancing urgency with respect</w:t>
      </w:r>
    </w:p>
    <w:p w14:paraId="17320DA8">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Gathered and addressed customer feedback and complaints, improving service delivery</w:t>
      </w:r>
    </w:p>
    <w:p w14:paraId="1D1D13AF">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Educated customers on lending practices and repayment strategies, minimising default risks</w:t>
      </w:r>
    </w:p>
    <w:p w14:paraId="3197A489">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Proactively resolved customer challenges, ensuring seamless account management</w:t>
      </w:r>
    </w:p>
    <w:p w14:paraId="3F772343">
      <w:pPr>
        <w:numPr>
          <w:ilvl w:val="0"/>
          <w:numId w:val="1"/>
        </w:numPr>
        <w:ind w:left="420" w:leftChars="0" w:hanging="420" w:firstLineChars="0"/>
        <w:jc w:val="left"/>
        <w:rPr>
          <w:rFonts w:hint="default" w:ascii="Times New Roman" w:hAnsi="Times New Roman" w:cs="Times New Roman"/>
          <w:sz w:val="24"/>
          <w:szCs w:val="24"/>
        </w:rPr>
      </w:pPr>
      <w:r>
        <w:rPr>
          <w:rFonts w:hint="default" w:ascii="Times New Roman" w:hAnsi="Times New Roman" w:cs="Times New Roman"/>
          <w:sz w:val="24"/>
          <w:szCs w:val="24"/>
        </w:rPr>
        <w:t>Executed tasks allocated by the team leader, displaying adaptability and team collaboration</w:t>
      </w:r>
    </w:p>
    <w:p w14:paraId="506645F7">
      <w:pPr>
        <w:bidi w:val="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01/2012 -  12/2013  Team Leader, Metropol Cooperation Limited</w:t>
      </w:r>
    </w:p>
    <w:p w14:paraId="4F7F4DA0">
      <w:pPr>
        <w:bidi w:val="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01/2022 - 02/2023 Debt Management Consultant, Gilchery Skip Trace Limited</w:t>
      </w:r>
    </w:p>
    <w:p w14:paraId="7BE5A186">
      <w:pPr>
        <w:bidi w:val="0"/>
        <w:jc w:val="left"/>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03/2023 - Present. Online Taxi Driver</w:t>
      </w:r>
    </w:p>
    <w:p w14:paraId="450BA4B6">
      <w:pPr>
        <w:pStyle w:val="15"/>
        <w:numPr>
          <w:ilvl w:val="0"/>
          <w:numId w:val="0"/>
        </w:numPr>
        <w:ind w:left="360" w:leftChars="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EDUCATION BACKGROUND</w:t>
      </w:r>
    </w:p>
    <w:p w14:paraId="7CEF7C31">
      <w:pPr>
        <w:bidi w:val="0"/>
        <w:spacing w:line="24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01/2021 – 12/203   Refresh Bibile College, Diploma</w:t>
      </w:r>
      <w:bookmarkStart w:id="0" w:name="_GoBack"/>
      <w:bookmarkEnd w:id="0"/>
      <w:r>
        <w:rPr>
          <w:rFonts w:hint="default" w:ascii="Times New Roman" w:hAnsi="Times New Roman" w:cs="Times New Roman"/>
          <w:b w:val="0"/>
          <w:bCs w:val="0"/>
          <w:sz w:val="24"/>
          <w:szCs w:val="24"/>
          <w:lang w:val="en-US" w:eastAsia="zh-CN"/>
        </w:rPr>
        <w:t xml:space="preserve"> Theology</w:t>
      </w:r>
    </w:p>
    <w:p w14:paraId="7A1C4BF8">
      <w:pPr>
        <w:bidi w:val="0"/>
        <w:spacing w:line="24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01/2020 – 12/2020   Refresh Bibile College, Christian Leadership</w:t>
      </w:r>
    </w:p>
    <w:p w14:paraId="263C1E8A">
      <w:pPr>
        <w:bidi w:val="0"/>
        <w:spacing w:line="240" w:lineRule="auto"/>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2009 – 2009  Day-Star university Bachelor of Science, Economics</w:t>
      </w:r>
    </w:p>
    <w:p w14:paraId="3CEC4F4E">
      <w:pPr>
        <w:bidi w:val="0"/>
        <w:spacing w:line="240" w:lineRule="auto"/>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                       - Defered</w:t>
      </w:r>
    </w:p>
    <w:p w14:paraId="79E41125">
      <w:pPr>
        <w:bidi w:val="0"/>
        <w:spacing w:line="240" w:lineRule="auto"/>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2007 – 2008   Muhuri Muchiri Boys High School</w:t>
      </w:r>
    </w:p>
    <w:p w14:paraId="29F36675">
      <w:pPr>
        <w:bidi w:val="0"/>
        <w:spacing w:line="240" w:lineRule="auto"/>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Muhuri Muchiri Boys High School</w:t>
      </w:r>
    </w:p>
    <w:p w14:paraId="3046B995">
      <w:pPr>
        <w:bidi w:val="0"/>
        <w:spacing w:line="24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Nairobi, Kenya</w:t>
      </w:r>
    </w:p>
    <w:p w14:paraId="639B93B7">
      <w:pPr>
        <w:pStyle w:val="15"/>
        <w:numPr>
          <w:ilvl w:val="0"/>
          <w:numId w:val="0"/>
        </w:numPr>
        <w:spacing w:line="240" w:lineRule="auto"/>
        <w:ind w:left="360" w:left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w:t>
      </w:r>
    </w:p>
    <w:p w14:paraId="29D63A17">
      <w:pPr>
        <w:pStyle w:val="15"/>
        <w:numPr>
          <w:ilvl w:val="0"/>
          <w:numId w:val="0"/>
        </w:numPr>
        <w:spacing w:line="240" w:lineRule="auto"/>
        <w:ind w:left="360" w:left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1997 – 2004</w:t>
      </w:r>
    </w:p>
    <w:p w14:paraId="5704FE1B">
      <w:pPr>
        <w:pStyle w:val="15"/>
        <w:numPr>
          <w:ilvl w:val="0"/>
          <w:numId w:val="0"/>
        </w:numPr>
        <w:spacing w:line="240" w:lineRule="auto"/>
        <w:ind w:left="360" w:left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Yenga Primary School</w:t>
      </w:r>
      <w:r>
        <w:rPr>
          <w:rFonts w:hint="default" w:ascii="Times New Roman" w:hAnsi="Times New Roman" w:cs="Times New Roman"/>
          <w:b w:val="0"/>
          <w:bCs w:val="0"/>
          <w:sz w:val="24"/>
          <w:szCs w:val="24"/>
          <w:lang w:val="en-US" w:eastAsia="zh-CN"/>
        </w:rPr>
        <w:br w:type="textWrapping"/>
      </w:r>
      <w:r>
        <w:rPr>
          <w:rFonts w:hint="default" w:ascii="Times New Roman" w:hAnsi="Times New Roman" w:cs="Times New Roman"/>
          <w:b w:val="0"/>
          <w:bCs w:val="0"/>
          <w:sz w:val="24"/>
          <w:szCs w:val="24"/>
          <w:lang w:val="en-US" w:eastAsia="zh-CN"/>
        </w:rPr>
        <w:t>Kenya Certificate of Primary Education</w:t>
      </w:r>
    </w:p>
    <w:p w14:paraId="603D8498">
      <w:pPr>
        <w:pStyle w:val="15"/>
        <w:numPr>
          <w:ilvl w:val="0"/>
          <w:numId w:val="0"/>
        </w:numPr>
        <w:spacing w:line="240" w:lineRule="auto"/>
        <w:ind w:left="360" w:left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Nairobi, Kenya</w:t>
      </w:r>
    </w:p>
    <w:p w14:paraId="54BCC437">
      <w:pPr>
        <w:pStyle w:val="15"/>
        <w:numPr>
          <w:ilvl w:val="0"/>
          <w:numId w:val="0"/>
        </w:numPr>
        <w:spacing w:line="240" w:lineRule="auto"/>
        <w:ind w:left="360" w:left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Average</w:t>
      </w:r>
    </w:p>
    <w:p w14:paraId="76B44FE2">
      <w:pPr>
        <w:pStyle w:val="15"/>
        <w:numPr>
          <w:ilvl w:val="0"/>
          <w:numId w:val="0"/>
        </w:numPr>
        <w:ind w:left="360" w:leftChars="0"/>
        <w:jc w:val="left"/>
        <w:rPr>
          <w:rFonts w:hint="default" w:ascii="Times New Roman" w:hAnsi="Times New Roman" w:cs="Times New Roman"/>
          <w:b/>
          <w:bCs/>
          <w:sz w:val="24"/>
          <w:szCs w:val="24"/>
          <w:lang w:val="en-US"/>
        </w:rPr>
      </w:pPr>
    </w:p>
    <w:p w14:paraId="758C7C77">
      <w:pPr>
        <w:ind w:left="360"/>
        <w:jc w:val="left"/>
        <w:rPr>
          <w:rFonts w:hint="default" w:ascii="Times New Roman" w:hAnsi="Times New Roman" w:cs="Times New Roman"/>
          <w:sz w:val="24"/>
          <w:szCs w:val="24"/>
        </w:rPr>
      </w:pPr>
    </w:p>
    <w:p w14:paraId="095660DE">
      <w:pPr>
        <w:jc w:val="left"/>
        <w:rPr>
          <w:rFonts w:hint="default" w:ascii="Times New Roman" w:hAnsi="Times New Roman" w:cs="Times New Roman"/>
          <w:sz w:val="24"/>
          <w:szCs w:val="24"/>
        </w:rPr>
      </w:pPr>
    </w:p>
    <w:p w14:paraId="73568250">
      <w:pPr>
        <w:jc w:val="left"/>
        <w:rPr>
          <w:rFonts w:hint="default" w:ascii="Times New Roman" w:hAnsi="Times New Roman" w:cs="Times New Roman"/>
          <w:sz w:val="24"/>
          <w:szCs w:val="24"/>
        </w:rPr>
      </w:pPr>
    </w:p>
    <w:p w14:paraId="209D6E5E">
      <w:pPr>
        <w:jc w:val="left"/>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4ABAB31A">
      <w:pPr>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SKILLS</w:t>
      </w:r>
    </w:p>
    <w:p w14:paraId="7A028186">
      <w:pPr>
        <w:jc w:val="left"/>
        <w:rPr>
          <w:rFonts w:hint="default" w:ascii="Times New Roman" w:hAnsi="Times New Roman" w:cs="Times New Roman"/>
          <w:sz w:val="24"/>
          <w:szCs w:val="24"/>
        </w:rPr>
      </w:pPr>
    </w:p>
    <w:p w14:paraId="254D733F">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credit management</w:t>
      </w:r>
    </w:p>
    <w:p w14:paraId="29DE9B28">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debt recovery</w:t>
      </w:r>
    </w:p>
    <w:p w14:paraId="7B1E3F07">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guiding and counseling</w:t>
      </w:r>
    </w:p>
    <w:p w14:paraId="4C49FA59">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skip trace</w:t>
      </w:r>
    </w:p>
    <w:p w14:paraId="40C717A9">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field collections</w:t>
      </w:r>
    </w:p>
    <w:p w14:paraId="4226A8C0">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consulting</w:t>
      </w:r>
    </w:p>
    <w:p w14:paraId="5C136927">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training</w:t>
      </w:r>
    </w:p>
    <w:p w14:paraId="25E28572">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portfolio management</w:t>
      </w:r>
    </w:p>
    <w:p w14:paraId="684DE525">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data analysis</w:t>
      </w:r>
    </w:p>
    <w:p w14:paraId="56192548">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marketing</w:t>
      </w:r>
    </w:p>
    <w:p w14:paraId="3095B693">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interpersonal skills</w:t>
      </w:r>
    </w:p>
    <w:p w14:paraId="6A3C66DA">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communication skills</w:t>
      </w:r>
    </w:p>
    <w:p w14:paraId="727DF753">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team leadership</w:t>
      </w:r>
    </w:p>
    <w:p w14:paraId="14839EA7">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time management</w:t>
      </w:r>
    </w:p>
    <w:p w14:paraId="6FFF8EA4">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attention to detail</w:t>
      </w:r>
    </w:p>
    <w:p w14:paraId="1C880467">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self-motivation</w:t>
      </w:r>
    </w:p>
    <w:p w14:paraId="6910E408">
      <w:pPr>
        <w:pStyle w:val="15"/>
        <w:ind w:left="1800"/>
        <w:jc w:val="left"/>
        <w:rPr>
          <w:rFonts w:hint="default" w:ascii="Times New Roman" w:hAnsi="Times New Roman" w:cs="Times New Roman"/>
          <w:sz w:val="24"/>
          <w:szCs w:val="24"/>
        </w:rPr>
      </w:pPr>
      <w:r>
        <w:rPr>
          <w:rFonts w:hint="default" w:ascii="Times New Roman" w:hAnsi="Times New Roman" w:cs="Times New Roman"/>
          <w:sz w:val="24"/>
          <w:szCs w:val="24"/>
          <w:lang w:val="en-US" w:eastAsia="zh-CN"/>
        </w:rPr>
        <w:t>organizational skills</w:t>
      </w:r>
    </w:p>
    <w:p w14:paraId="0211466F">
      <w:pPr>
        <w:pStyle w:val="15"/>
        <w:ind w:left="1800"/>
        <w:jc w:val="left"/>
        <w:rPr>
          <w:rFonts w:hint="default" w:ascii="Times New Roman" w:hAnsi="Times New Roman" w:cs="Times New Roman"/>
          <w:sz w:val="24"/>
          <w:szCs w:val="24"/>
        </w:rPr>
      </w:pPr>
    </w:p>
    <w:p w14:paraId="46CA271C">
      <w:pPr>
        <w:pStyle w:val="15"/>
        <w:ind w:left="180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15BA4271">
      <w:pPr>
        <w:pStyle w:val="15"/>
        <w:ind w:left="18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Tabitha Njeri Kariuki</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Branch Manager, KUSSCO0721293570</w:t>
      </w:r>
    </w:p>
    <w:p w14:paraId="37ED10C4">
      <w:pPr>
        <w:pStyle w:val="15"/>
        <w:jc w:val="left"/>
        <w:rPr>
          <w:rFonts w:hint="default" w:ascii="Times New Roman" w:hAnsi="Times New Roman" w:cs="Times New Roman"/>
          <w:sz w:val="24"/>
          <w:szCs w:val="24"/>
          <w:lang w:val="en-US"/>
        </w:rPr>
      </w:pPr>
    </w:p>
    <w:p w14:paraId="2FE0F185">
      <w:pPr>
        <w:pStyle w:val="15"/>
        <w:ind w:left="18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Dennis O. Onyango</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COL. LT, Kenya Defence Forces0721570510</w:t>
      </w:r>
    </w:p>
    <w:p w14:paraId="629170C3">
      <w:pPr>
        <w:pStyle w:val="15"/>
        <w:ind w:left="1800"/>
        <w:jc w:val="left"/>
        <w:rPr>
          <w:rFonts w:hint="default" w:ascii="Times New Roman" w:hAnsi="Times New Roman" w:cs="Times New Roman"/>
          <w:sz w:val="24"/>
          <w:szCs w:val="24"/>
          <w:lang w:val="en-US"/>
        </w:rPr>
      </w:pPr>
    </w:p>
    <w:p w14:paraId="6C210226">
      <w:pPr>
        <w:pStyle w:val="15"/>
        <w:ind w:left="1800"/>
        <w:jc w:val="left"/>
        <w:rPr>
          <w:rFonts w:hint="default" w:ascii="Times New Roman" w:hAnsi="Times New Roman" w:cs="Times New Roman"/>
          <w:sz w:val="24"/>
          <w:szCs w:val="24"/>
          <w:lang w:val="en-US"/>
        </w:rPr>
      </w:pPr>
    </w:p>
    <w:p w14:paraId="19E1BCB7">
      <w:pPr>
        <w:pStyle w:val="15"/>
        <w:numPr>
          <w:ilvl w:val="0"/>
          <w:numId w:val="0"/>
        </w:numPr>
        <w:jc w:val="left"/>
        <w:rPr>
          <w:rFonts w:hint="default" w:ascii="Times New Roman" w:hAnsi="Times New Roman" w:cs="Times New Roman"/>
          <w:sz w:val="24"/>
          <w:szCs w:val="24"/>
          <w:lang w:val="en-US"/>
        </w:rPr>
      </w:pPr>
    </w:p>
    <w:p w14:paraId="1EEBFCB4">
      <w:pPr>
        <w:pStyle w:val="15"/>
        <w:numPr>
          <w:ilvl w:val="0"/>
          <w:numId w:val="0"/>
        </w:numPr>
        <w:spacing w:after="200" w:line="276" w:lineRule="auto"/>
        <w:contextualSpacing/>
        <w:jc w:val="left"/>
        <w:rPr>
          <w:rFonts w:hint="default" w:ascii="Times New Roman" w:hAnsi="Times New Roman" w:cs="Times New Roman"/>
          <w:sz w:val="24"/>
          <w:szCs w:val="24"/>
          <w:lang w:val="en-US"/>
        </w:rPr>
      </w:pPr>
    </w:p>
    <w:p w14:paraId="59E4E805">
      <w:pPr>
        <w:pStyle w:val="15"/>
        <w:ind w:left="0" w:leftChars="0" w:firstLine="0" w:firstLineChars="0"/>
        <w:jc w:val="left"/>
        <w:rPr>
          <w:rFonts w:hint="default" w:ascii="Times New Roman" w:hAnsi="Times New Roman" w:cs="Times New Roman"/>
          <w:b/>
          <w:sz w:val="24"/>
          <w:szCs w:val="24"/>
        </w:rPr>
      </w:pPr>
    </w:p>
    <w:sectPr>
      <w:pgSz w:w="12240" w:h="15840"/>
      <w:pgMar w:top="1440" w:right="1440" w:bottom="1440" w:left="1440" w:header="720" w:footer="720"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B32FE8"/>
    <w:multiLevelType w:val="singleLevel"/>
    <w:tmpl w:val="42B32FE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3576"/>
    <w:rsid w:val="0D270177"/>
    <w:rsid w:val="29ED5C46"/>
    <w:rsid w:val="35F86204"/>
    <w:rsid w:val="3FDF6F53"/>
    <w:rsid w:val="4BAB50A6"/>
    <w:rsid w:val="7ACC2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40" w:lineRule="auto"/>
      <w:jc w:val="center"/>
    </w:pPr>
    <w:rPr>
      <w:rFonts w:ascii="Calibri" w:hAnsi="Calibri" w:eastAsia="SimSun" w:cs="SimSun"/>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link w:val="16"/>
    <w:semiHidden/>
    <w:unhideWhenUsed/>
    <w:qFormat/>
    <w:uiPriority w:val="0"/>
    <w:pPr>
      <w:keepNext/>
      <w:keepLines/>
      <w:spacing w:before="280" w:after="290" w:line="376" w:lineRule="auto"/>
      <w:outlineLvl w:val="4"/>
    </w:pPr>
    <w:rPr>
      <w:b/>
      <w:bCs/>
      <w:sz w:val="28"/>
      <w:szCs w:val="28"/>
    </w:rPr>
  </w:style>
  <w:style w:type="character" w:default="1" w:styleId="7">
    <w:name w:val="Default Paragraph Font"/>
    <w:uiPriority w:val="1"/>
  </w:style>
  <w:style w:type="table" w:default="1" w:styleId="8">
    <w:name w:val="Normal Table"/>
    <w:uiPriority w:val="99"/>
    <w:tblPr>
      <w:tblCellMar>
        <w:top w:w="0" w:type="dxa"/>
        <w:left w:w="108" w:type="dxa"/>
        <w:bottom w:w="0" w:type="dxa"/>
        <w:right w:w="108" w:type="dxa"/>
      </w:tblCellMar>
    </w:tblPr>
  </w:style>
  <w:style w:type="paragraph" w:styleId="9">
    <w:name w:val="footer"/>
    <w:basedOn w:val="1"/>
    <w:link w:val="14"/>
    <w:qFormat/>
    <w:uiPriority w:val="99"/>
    <w:pPr>
      <w:tabs>
        <w:tab w:val="center" w:pos="4680"/>
        <w:tab w:val="right" w:pos="9360"/>
      </w:tabs>
      <w:spacing w:after="0" w:line="240" w:lineRule="auto"/>
    </w:pPr>
  </w:style>
  <w:style w:type="paragraph" w:styleId="10">
    <w:name w:val="header"/>
    <w:basedOn w:val="1"/>
    <w:link w:val="13"/>
    <w:uiPriority w:val="99"/>
    <w:pPr>
      <w:tabs>
        <w:tab w:val="center" w:pos="4680"/>
        <w:tab w:val="right" w:pos="9360"/>
      </w:tabs>
      <w:spacing w:after="0" w:line="240" w:lineRule="auto"/>
    </w:pPr>
  </w:style>
  <w:style w:type="character" w:styleId="11">
    <w:name w:val="Hyperlink"/>
    <w:basedOn w:val="7"/>
    <w:qFormat/>
    <w:uiPriority w:val="99"/>
    <w:rPr>
      <w:color w:val="0000FF"/>
      <w:u w:val="single"/>
    </w:rPr>
  </w:style>
  <w:style w:type="paragraph" w:styleId="12">
    <w:name w:val="Normal (Web)"/>
    <w:basedOn w:val="1"/>
    <w:uiPriority w:val="0"/>
    <w:rPr>
      <w:sz w:val="24"/>
      <w:szCs w:val="24"/>
    </w:rPr>
  </w:style>
  <w:style w:type="character" w:customStyle="1" w:styleId="13">
    <w:name w:val="Header Char_cdd2c36a-3db2-4677-bc05-64614ba5c8c0"/>
    <w:basedOn w:val="7"/>
    <w:link w:val="10"/>
    <w:qFormat/>
    <w:uiPriority w:val="99"/>
  </w:style>
  <w:style w:type="character" w:customStyle="1" w:styleId="14">
    <w:name w:val="Footer Char_e8840307-3d4a-46fd-a238-636ef24bb760"/>
    <w:basedOn w:val="7"/>
    <w:link w:val="9"/>
    <w:qFormat/>
    <w:uiPriority w:val="99"/>
  </w:style>
  <w:style w:type="paragraph" w:styleId="15">
    <w:name w:val="List Paragraph"/>
    <w:basedOn w:val="1"/>
    <w:qFormat/>
    <w:uiPriority w:val="34"/>
    <w:pPr>
      <w:ind w:left="720"/>
      <w:contextualSpacing/>
    </w:pPr>
  </w:style>
  <w:style w:type="character" w:customStyle="1" w:styleId="16">
    <w:name w:val="Heading 5 Char"/>
    <w:link w:val="6"/>
    <w:uiPriority w:val="0"/>
    <w:rPr>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473</Words>
  <Characters>2872</Characters>
  <Paragraphs>96</Paragraphs>
  <TotalTime>176</TotalTime>
  <ScaleCrop>false</ScaleCrop>
  <LinksUpToDate>false</LinksUpToDate>
  <CharactersWithSpaces>3422</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2024-12-24T11:53:00Z</dcterms:created>
  <dc:creator>pc</dc:creator>
  <cp:lastModifiedBy>llock432</cp:lastModifiedBy>
  <dcterms:modified xsi:type="dcterms:W3CDTF">2025-09-18T07:51:04Z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488164C9CDFC4949A2F8B0DB40357477_13</vt:lpwstr>
  </property>
</Properties>
</file>