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Calibri" w:cs="Calibri" w:eastAsia="Calibri" w:hAnsi="Calibri"/>
          <w:b/>
          <w:bCs/>
          <w:color w:val="000000"/>
        </w:rPr>
      </w:pPr>
      <w:bookmarkStart w:id="0" w:name="_GoBack"/>
      <w:bookmarkEnd w:id="0"/>
      <w:r>
        <w:rPr>
          <w:rFonts w:ascii="Calibri" w:cs="Calibri" w:eastAsia="Calibri" w:hAnsi="Calibri"/>
          <w:b/>
          <w:bCs/>
          <w:color w:val="000000"/>
          <w:lang w:val="en-US"/>
        </w:rPr>
        <w:t>PHINIAS SHIGOLI MITALO</w:t>
      </w:r>
    </w:p>
    <w:p>
      <w:pPr>
        <w:pStyle w:val="style0"/>
        <w:jc w:val="center"/>
        <w:rPr>
          <w:rFonts w:ascii="Calibri" w:cs="Calibri" w:eastAsia="Calibri" w:hAnsi="Calibri"/>
          <w:b/>
          <w:bCs/>
          <w:color w:val="000000"/>
        </w:rPr>
      </w:pPr>
      <w:r>
        <w:rPr>
          <w:rFonts w:ascii="Calibri" w:cs="Calibri" w:eastAsia="Calibri" w:hAnsi="Calibri"/>
          <w:b/>
          <w:bCs/>
          <w:color w:val="000000"/>
          <w:lang w:val="en-US"/>
        </w:rPr>
        <w:t>AGRONOMIST BY PROFESSION</w:t>
      </w:r>
    </w:p>
    <w:p>
      <w:pPr>
        <w:pStyle w:val="style0"/>
        <w:jc w:val="center"/>
        <w:rPr>
          <w:rFonts w:ascii="Calibri" w:cs="Calibri" w:eastAsia="Calibri" w:hAnsi="Calibri"/>
          <w:b/>
          <w:bCs/>
          <w:color w:val="000000"/>
        </w:rPr>
      </w:pPr>
      <w:r>
        <w:rPr>
          <w:rFonts w:ascii="Calibri" w:cs="Calibri" w:eastAsia="Calibri" w:hAnsi="Calibri"/>
          <w:b/>
          <w:bCs/>
          <w:color w:val="000000"/>
          <w:lang w:val="en-US"/>
        </w:rPr>
        <w:t>+254721279976</w:t>
      </w:r>
    </w:p>
    <w:p>
      <w:pPr>
        <w:pStyle w:val="style0"/>
        <w:jc w:val="center"/>
        <w:rPr>
          <w:rFonts w:ascii="Calibri" w:cs="Calibri" w:eastAsia="Calibri" w:hAnsi="Calibri"/>
          <w:b/>
          <w:bCs/>
          <w:color w:val="000000"/>
        </w:rPr>
      </w:pPr>
      <w:r>
        <w:rPr>
          <w:rFonts w:ascii="Calibri" w:cs="Calibri" w:eastAsia="Calibri" w:hAnsi="Calibri"/>
          <w:b/>
          <w:bCs/>
          <w:color w:val="000000"/>
          <w:lang w:val="en-US"/>
        </w:rPr>
        <w:t>Phiniasshigoli@gmail.com</w:t>
      </w:r>
    </w:p>
    <w:p>
      <w:pPr>
        <w:pStyle w:val="style0"/>
        <w:jc w:val="center"/>
        <w:rPr>
          <w:rFonts w:ascii="Calibri" w:cs="Calibri" w:eastAsia="Calibri" w:hAnsi="Calibri"/>
          <w:b/>
          <w:bCs/>
          <w:color w:val="000000"/>
        </w:rPr>
      </w:pPr>
      <w:r>
        <w:rPr>
          <w:rFonts w:ascii="Calibri" w:cs="Calibri" w:eastAsia="Calibri" w:hAnsi="Calibri"/>
          <w:b/>
          <w:bCs/>
          <w:color w:val="000000"/>
          <w:lang w:val="en-US"/>
        </w:rPr>
        <w:t>NAIROBI KENYA.</w:t>
      </w:r>
    </w:p>
    <w:p>
      <w:pPr>
        <w:pStyle w:val="style0"/>
        <w:jc w:val="center"/>
        <w:rPr>
          <w:rFonts w:ascii="Calibri" w:cs="Calibri" w:eastAsia="Calibri" w:hAnsi="Calibri"/>
          <w:b/>
          <w:bCs/>
          <w:color w:val="000000"/>
          <w:sz w:val="28"/>
          <w:szCs w:val="28"/>
        </w:rPr>
      </w:pPr>
      <w:r>
        <w:rPr>
          <w:rFonts w:ascii="Calibri" w:cs="Calibri" w:eastAsia="Calibri" w:hAnsi="Calibri"/>
          <w:b/>
          <w:bCs/>
          <w:color w:val="000000"/>
          <w:sz w:val="28"/>
          <w:szCs w:val="28"/>
          <w:lang w:val="en-US"/>
        </w:rPr>
        <w:t>SUMMARY</w:t>
      </w:r>
    </w:p>
    <w:p>
      <w:pPr>
        <w:pStyle w:val="style0"/>
        <w:jc w:val="left"/>
        <w:rPr>
          <w:rFonts w:ascii="Calibri" w:cs="Calibri" w:eastAsia="Calibri" w:hAnsi="Calibri"/>
          <w:b w:val="false"/>
          <w:bCs w:val="false"/>
          <w:color w:val="000000"/>
        </w:rPr>
      </w:pPr>
      <w:r>
        <w:rPr>
          <w:rFonts w:ascii="Calibri" w:cs="Calibri" w:eastAsia="Calibri" w:hAnsi="Calibri"/>
          <w:b w:val="false"/>
          <w:bCs w:val="false"/>
          <w:color w:val="000000"/>
          <w:lang w:val="en-US"/>
        </w:rPr>
        <w:t>Dedicated agronomist with over 3 years of experience in crop production, animal rearing and data collection. Proven track record in managing agricultural field operations, ensuring data accuracy and contributing to farm projects. Also excellent in computer services.</w:t>
      </w:r>
    </w:p>
    <w:p>
      <w:pPr>
        <w:pStyle w:val="style0"/>
        <w:jc w:val="center"/>
        <w:rPr>
          <w:rFonts w:ascii="Calibri" w:cs="Calibri" w:eastAsia="Calibri" w:hAnsi="Calibri"/>
          <w:b/>
          <w:bCs/>
          <w:color w:val="000000"/>
          <w:sz w:val="28"/>
          <w:szCs w:val="28"/>
        </w:rPr>
      </w:pPr>
      <w:r>
        <w:rPr>
          <w:rFonts w:ascii="Calibri" w:cs="Calibri" w:eastAsia="Calibri" w:hAnsi="Calibri"/>
          <w:b/>
          <w:bCs/>
          <w:color w:val="000000"/>
          <w:sz w:val="28"/>
          <w:szCs w:val="28"/>
          <w:lang w:val="en-US"/>
        </w:rPr>
        <w:t>EXPERIENCE</w:t>
      </w:r>
    </w:p>
    <w:p>
      <w:pPr>
        <w:pStyle w:val="style0"/>
        <w:jc w:val="left"/>
        <w:rPr>
          <w:rFonts w:ascii="Calibri" w:cs="Calibri" w:eastAsia="Calibri" w:hAnsi="Calibri"/>
          <w:b/>
          <w:bCs/>
          <w:color w:val="000000"/>
        </w:rPr>
      </w:pPr>
      <w:r>
        <w:rPr>
          <w:rFonts w:ascii="Calibri" w:cs="Calibri" w:eastAsia="Calibri" w:hAnsi="Calibri"/>
          <w:b/>
          <w:bCs/>
          <w:color w:val="000000"/>
          <w:lang w:val="en-US"/>
        </w:rPr>
        <w:t>Assistant farm manager</w:t>
      </w:r>
    </w:p>
    <w:p>
      <w:pPr>
        <w:pStyle w:val="style0"/>
        <w:jc w:val="left"/>
        <w:rPr>
          <w:rFonts w:ascii="Calibri" w:cs="Calibri" w:eastAsia="Calibri" w:hAnsi="Calibri"/>
          <w:b/>
          <w:bCs/>
          <w:color w:val="000000"/>
        </w:rPr>
      </w:pPr>
      <w:r>
        <w:rPr>
          <w:rFonts w:ascii="Calibri" w:cs="Calibri" w:eastAsia="Calibri" w:hAnsi="Calibri"/>
          <w:b/>
          <w:bCs/>
          <w:color w:val="000000"/>
          <w:lang w:val="en-US"/>
        </w:rPr>
        <w:t>Ambram farm      01/2020</w:t>
      </w:r>
      <w:r>
        <w:rPr>
          <w:rFonts w:ascii="Calibri" w:cs="Calibri" w:eastAsia="Calibri" w:hAnsi="Calibri"/>
          <w:b/>
          <w:bCs/>
          <w:color w:val="000000"/>
          <w:lang w:val="en-GB"/>
        </w:rPr>
        <w:t xml:space="preserve">— </w:t>
      </w:r>
      <w:r>
        <w:rPr>
          <w:rFonts w:ascii="Calibri" w:cs="Calibri" w:eastAsia="Calibri" w:hAnsi="Calibri"/>
          <w:b/>
          <w:bCs/>
          <w:color w:val="000000"/>
          <w:lang w:val="en-US"/>
        </w:rPr>
        <w:t>22/2021   Eldoret. Kenya</w:t>
      </w:r>
    </w:p>
    <w:p>
      <w:pPr>
        <w:pStyle w:val="style179"/>
        <w:numPr>
          <w:ilvl w:val="0"/>
          <w:numId w:val="1"/>
        </w:numPr>
        <w:jc w:val="left"/>
        <w:rPr>
          <w:rFonts w:ascii="Calibri" w:cs="Calibri" w:eastAsia="Calibri" w:hAnsi="Calibri"/>
          <w:b w:val="false"/>
          <w:bCs w:val="false"/>
          <w:color w:val="000000"/>
        </w:rPr>
      </w:pPr>
      <w:r>
        <w:rPr>
          <w:rFonts w:ascii="Calibri" w:cs="Calibri" w:eastAsia="Calibri" w:hAnsi="Calibri"/>
          <w:b w:val="false"/>
          <w:bCs w:val="false"/>
          <w:color w:val="000000"/>
          <w:lang w:val="en-US"/>
        </w:rPr>
        <w:t>Conducted agronomic practices im the farm such as weeding, land preparation, planting, fertilizer rationing and top dressing practices.</w:t>
      </w:r>
    </w:p>
    <w:p>
      <w:pPr>
        <w:pStyle w:val="style179"/>
        <w:numPr>
          <w:ilvl w:val="0"/>
          <w:numId w:val="1"/>
        </w:numPr>
        <w:jc w:val="left"/>
        <w:rPr>
          <w:rFonts w:ascii="Calibri" w:cs="Calibri" w:eastAsia="Calibri" w:hAnsi="Calibri"/>
          <w:b w:val="false"/>
          <w:bCs w:val="false"/>
          <w:color w:val="000000"/>
        </w:rPr>
      </w:pPr>
      <w:r>
        <w:rPr>
          <w:rFonts w:ascii="Calibri" w:cs="Calibri" w:eastAsia="Calibri" w:hAnsi="Calibri"/>
          <w:b w:val="false"/>
          <w:bCs w:val="false"/>
          <w:color w:val="000000"/>
          <w:lang w:val="en-US"/>
        </w:rPr>
        <w:t>Supervised crop pest control practices i.e the use of pesticides to control various crop pests and diseases.</w:t>
      </w:r>
    </w:p>
    <w:p>
      <w:pPr>
        <w:pStyle w:val="style179"/>
        <w:numPr>
          <w:ilvl w:val="0"/>
          <w:numId w:val="1"/>
        </w:numPr>
        <w:jc w:val="left"/>
        <w:rPr>
          <w:rFonts w:ascii="Calibri" w:cs="Calibri" w:eastAsia="Calibri" w:hAnsi="Calibri"/>
          <w:b w:val="false"/>
          <w:bCs w:val="false"/>
          <w:color w:val="000000"/>
        </w:rPr>
      </w:pPr>
      <w:r>
        <w:rPr>
          <w:rFonts w:ascii="Calibri" w:cs="Calibri" w:eastAsia="Calibri" w:hAnsi="Calibri"/>
          <w:b w:val="false"/>
          <w:bCs w:val="false"/>
          <w:color w:val="000000"/>
          <w:lang w:val="en-US"/>
        </w:rPr>
        <w:t>Conducted irrigation practices in the farm during the dry seasons using overhead irrigation systems.</w:t>
      </w:r>
    </w:p>
    <w:p>
      <w:pPr>
        <w:pStyle w:val="style179"/>
        <w:numPr>
          <w:ilvl w:val="0"/>
          <w:numId w:val="1"/>
        </w:numPr>
        <w:jc w:val="left"/>
        <w:rPr>
          <w:rFonts w:ascii="Calibri" w:cs="Calibri" w:eastAsia="Calibri" w:hAnsi="Calibri"/>
          <w:b w:val="false"/>
          <w:bCs w:val="false"/>
          <w:color w:val="000000"/>
        </w:rPr>
      </w:pPr>
      <w:r>
        <w:rPr>
          <w:rFonts w:ascii="Calibri" w:cs="Calibri" w:eastAsia="Calibri" w:hAnsi="Calibri"/>
          <w:b w:val="false"/>
          <w:bCs w:val="false"/>
          <w:color w:val="000000"/>
          <w:lang w:val="en-US"/>
        </w:rPr>
        <w:t>Budgeted for the farm inputs such as seeds, fertilizer and pesticides.</w:t>
      </w:r>
    </w:p>
    <w:p>
      <w:pPr>
        <w:pStyle w:val="style179"/>
        <w:numPr>
          <w:ilvl w:val="0"/>
          <w:numId w:val="1"/>
        </w:numPr>
        <w:jc w:val="left"/>
        <w:rPr>
          <w:rFonts w:ascii="Calibri" w:cs="Calibri" w:eastAsia="Calibri" w:hAnsi="Calibri"/>
          <w:b w:val="false"/>
          <w:bCs w:val="false"/>
          <w:color w:val="000000"/>
        </w:rPr>
      </w:pPr>
      <w:r>
        <w:rPr>
          <w:rFonts w:ascii="Calibri" w:cs="Calibri" w:eastAsia="Calibri" w:hAnsi="Calibri"/>
          <w:b w:val="false"/>
          <w:bCs w:val="false"/>
          <w:color w:val="000000"/>
          <w:lang w:val="en-US"/>
        </w:rPr>
        <w:t>Provided comprehensive reports to the manager and the HR.</w:t>
      </w:r>
    </w:p>
    <w:p>
      <w:pPr>
        <w:pStyle w:val="style179"/>
        <w:numPr>
          <w:ilvl w:val="0"/>
          <w:numId w:val="1"/>
        </w:numPr>
        <w:jc w:val="left"/>
        <w:rPr>
          <w:rFonts w:ascii="Calibri" w:cs="Calibri" w:eastAsia="Calibri" w:hAnsi="Calibri"/>
          <w:b w:val="false"/>
          <w:bCs w:val="false"/>
          <w:color w:val="000000"/>
        </w:rPr>
      </w:pPr>
      <w:r>
        <w:rPr>
          <w:rFonts w:ascii="Calibri" w:cs="Calibri" w:eastAsia="Calibri" w:hAnsi="Calibri"/>
          <w:b w:val="false"/>
          <w:bCs w:val="false"/>
          <w:color w:val="000000"/>
          <w:lang w:val="en-US"/>
        </w:rPr>
        <w:t>Conducted record keeping to ensure there is no data loss.</w:t>
      </w:r>
    </w:p>
    <w:p>
      <w:pPr>
        <w:pStyle w:val="style179"/>
        <w:numPr>
          <w:ilvl w:val="0"/>
          <w:numId w:val="1"/>
        </w:numPr>
        <w:jc w:val="left"/>
        <w:rPr>
          <w:rFonts w:ascii="Calibri" w:cs="Calibri" w:eastAsia="Calibri" w:hAnsi="Calibri"/>
          <w:b w:val="false"/>
          <w:bCs w:val="false"/>
          <w:color w:val="000000"/>
        </w:rPr>
      </w:pPr>
      <w:r>
        <w:rPr>
          <w:rFonts w:ascii="Calibri" w:cs="Calibri" w:eastAsia="Calibri" w:hAnsi="Calibri"/>
          <w:b w:val="false"/>
          <w:bCs w:val="false"/>
          <w:color w:val="000000"/>
          <w:lang w:val="en-US"/>
        </w:rPr>
        <w:t>Conducted poultry farming and vegetable and fruit farming in the farm.</w:t>
      </w:r>
    </w:p>
    <w:p>
      <w:pPr>
        <w:pStyle w:val="style0"/>
        <w:numPr>
          <w:ilvl w:val="0"/>
          <w:numId w:val="0"/>
        </w:numPr>
        <w:jc w:val="left"/>
        <w:rPr>
          <w:rFonts w:ascii="Calibri" w:cs="Calibri" w:eastAsia="Calibri" w:hAnsi="Calibri"/>
          <w:b/>
          <w:bCs/>
          <w:color w:val="000000"/>
          <w:lang w:val="en-US"/>
        </w:rPr>
      </w:pPr>
    </w:p>
    <w:p>
      <w:pPr>
        <w:pStyle w:val="style0"/>
        <w:numPr>
          <w:ilvl w:val="0"/>
          <w:numId w:val="0"/>
        </w:numPr>
        <w:jc w:val="left"/>
        <w:rPr>
          <w:rFonts w:ascii="Calibri" w:cs="Calibri" w:eastAsia="Calibri" w:hAnsi="Calibri"/>
          <w:b/>
          <w:bCs/>
          <w:color w:val="000000"/>
          <w:lang w:val="en-US"/>
        </w:rPr>
      </w:pPr>
    </w:p>
    <w:p>
      <w:pPr>
        <w:pStyle w:val="style0"/>
        <w:numPr>
          <w:ilvl w:val="0"/>
          <w:numId w:val="0"/>
        </w:numPr>
        <w:jc w:val="left"/>
        <w:rPr>
          <w:rFonts w:ascii="Calibri" w:cs="Calibri" w:eastAsia="Calibri" w:hAnsi="Calibri"/>
          <w:b/>
          <w:bCs/>
          <w:color w:val="000000"/>
          <w:lang w:val="en-US"/>
        </w:rPr>
      </w:pPr>
    </w:p>
    <w:p>
      <w:pPr>
        <w:pStyle w:val="style0"/>
        <w:numPr>
          <w:ilvl w:val="0"/>
          <w:numId w:val="0"/>
        </w:numPr>
        <w:jc w:val="left"/>
        <w:rPr>
          <w:rFonts w:ascii="Calibri" w:cs="Calibri" w:eastAsia="Calibri" w:hAnsi="Calibri"/>
          <w:b/>
          <w:bCs/>
          <w:color w:val="000000"/>
          <w:lang w:val="en-US"/>
        </w:rPr>
      </w:pPr>
    </w:p>
    <w:p>
      <w:pPr>
        <w:pStyle w:val="style0"/>
        <w:numPr>
          <w:ilvl w:val="0"/>
          <w:numId w:val="0"/>
        </w:numPr>
        <w:jc w:val="left"/>
        <w:rPr>
          <w:rFonts w:ascii="Calibri" w:cs="Calibri" w:eastAsia="Calibri" w:hAnsi="Calibri"/>
          <w:b/>
          <w:bCs/>
          <w:color w:val="000000"/>
          <w:lang w:val="en-US"/>
        </w:rPr>
      </w:pPr>
    </w:p>
    <w:p>
      <w:pPr>
        <w:pStyle w:val="style0"/>
        <w:numPr>
          <w:ilvl w:val="0"/>
          <w:numId w:val="0"/>
        </w:numPr>
        <w:jc w:val="left"/>
        <w:rPr>
          <w:rFonts w:ascii="Calibri" w:cs="Calibri" w:eastAsia="Calibri" w:hAnsi="Calibri"/>
          <w:b/>
          <w:bCs/>
          <w:color w:val="000000"/>
          <w:lang w:val="en-US"/>
        </w:rPr>
      </w:pPr>
    </w:p>
    <w:p>
      <w:pPr>
        <w:pStyle w:val="style0"/>
        <w:numPr>
          <w:ilvl w:val="0"/>
          <w:numId w:val="0"/>
        </w:numPr>
        <w:jc w:val="left"/>
        <w:rPr>
          <w:rFonts w:ascii="Calibri" w:cs="Calibri" w:eastAsia="Calibri" w:hAnsi="Calibri"/>
          <w:b/>
          <w:bCs/>
          <w:color w:val="000000"/>
        </w:rPr>
      </w:pPr>
      <w:r>
        <w:rPr>
          <w:rFonts w:ascii="Calibri" w:cs="Calibri" w:eastAsia="Calibri" w:hAnsi="Calibri"/>
          <w:b/>
          <w:bCs/>
          <w:color w:val="000000"/>
          <w:lang w:val="en-US"/>
        </w:rPr>
        <w:t>Polling clerk /Counting clerk</w:t>
      </w:r>
    </w:p>
    <w:p>
      <w:pPr>
        <w:pStyle w:val="style0"/>
        <w:numPr>
          <w:ilvl w:val="0"/>
          <w:numId w:val="0"/>
        </w:numPr>
        <w:jc w:val="left"/>
        <w:rPr>
          <w:rFonts w:ascii="Calibri" w:cs="Calibri" w:eastAsia="Calibri" w:hAnsi="Calibri"/>
          <w:b/>
          <w:bCs/>
          <w:color w:val="000000"/>
        </w:rPr>
      </w:pPr>
      <w:r>
        <w:rPr>
          <w:rFonts w:ascii="Calibri" w:cs="Calibri" w:eastAsia="Calibri" w:hAnsi="Calibri"/>
          <w:b/>
          <w:bCs/>
          <w:color w:val="000000"/>
          <w:lang w:val="en-US"/>
        </w:rPr>
        <w:t>Independent electoral and boundaries commission (IEBC)   08/2022</w:t>
      </w:r>
      <w:r>
        <w:rPr>
          <w:rFonts w:ascii="Calibri" w:cs="Calibri" w:eastAsia="Calibri" w:hAnsi="Calibri"/>
          <w:b/>
          <w:bCs/>
          <w:color w:val="000000"/>
          <w:lang w:val="en-GB"/>
        </w:rPr>
        <w:t>—</w:t>
      </w:r>
      <w:r>
        <w:rPr>
          <w:rFonts w:ascii="Calibri" w:cs="Calibri" w:eastAsia="Calibri" w:hAnsi="Calibri"/>
          <w:b/>
          <w:bCs/>
          <w:color w:val="000000"/>
          <w:lang w:val="en-US"/>
        </w:rPr>
        <w:t xml:space="preserve">08/2022   KAKAMEGA. </w:t>
      </w:r>
    </w:p>
    <w:p>
      <w:pPr>
        <w:pStyle w:val="style179"/>
        <w:numPr>
          <w:ilvl w:val="0"/>
          <w:numId w:val="3"/>
        </w:numPr>
        <w:jc w:val="left"/>
        <w:rPr>
          <w:rFonts w:ascii="Calibri" w:cs="Calibri" w:eastAsia="Calibri" w:hAnsi="Calibri"/>
          <w:b w:val="false"/>
          <w:bCs w:val="false"/>
          <w:color w:val="000000"/>
          <w:lang w:val="en-US"/>
        </w:rPr>
      </w:pPr>
      <w:r>
        <w:rPr>
          <w:rFonts w:ascii="Calibri" w:cs="Calibri" w:eastAsia="Calibri" w:hAnsi="Calibri"/>
          <w:b w:val="false"/>
          <w:bCs w:val="false"/>
          <w:color w:val="000000"/>
          <w:lang w:val="en-US"/>
        </w:rPr>
        <w:t xml:space="preserve">Assisted in voter identification and ballot paper issuance using the Kenya Integrated Election Management System (KIMS), processing over 300 voters with a 99% accuracy rate. </w:t>
      </w:r>
    </w:p>
    <w:p>
      <w:pPr>
        <w:pStyle w:val="style179"/>
        <w:numPr>
          <w:ilvl w:val="0"/>
          <w:numId w:val="3"/>
        </w:numPr>
        <w:jc w:val="left"/>
        <w:rPr>
          <w:rFonts w:ascii="Calibri" w:cs="Calibri" w:eastAsia="Calibri" w:hAnsi="Calibri"/>
          <w:b/>
          <w:bCs/>
          <w:color w:val="000000"/>
        </w:rPr>
      </w:pPr>
      <w:r>
        <w:rPr>
          <w:rFonts w:ascii="Calibri" w:cs="Calibri" w:eastAsia="Calibri" w:hAnsi="Calibri"/>
          <w:b w:val="false"/>
          <w:bCs w:val="false"/>
          <w:color w:val="000000"/>
          <w:lang w:val="en-US"/>
        </w:rPr>
        <w:t>Managed voter flow and supported special need voters ensuring smooth operations.</w:t>
      </w:r>
    </w:p>
    <w:p>
      <w:pPr>
        <w:pStyle w:val="style179"/>
        <w:numPr>
          <w:ilvl w:val="0"/>
          <w:numId w:val="4"/>
        </w:numPr>
        <w:jc w:val="left"/>
        <w:rPr>
          <w:rFonts w:ascii="Calibri" w:cs="Calibri" w:eastAsia="Calibri" w:hAnsi="Calibri"/>
          <w:b w:val="false"/>
          <w:bCs w:val="false"/>
          <w:color w:val="000000"/>
        </w:rPr>
      </w:pPr>
      <w:r>
        <w:rPr>
          <w:rFonts w:ascii="Calibri" w:cs="Calibri" w:eastAsia="Calibri" w:hAnsi="Calibri"/>
          <w:b w:val="false"/>
          <w:bCs w:val="false"/>
          <w:color w:val="000000"/>
          <w:lang w:val="en-US"/>
        </w:rPr>
        <w:t>Assisted in ballot sorting and counting maintaining a 100% accuracy rate in ballot handling.</w:t>
      </w:r>
    </w:p>
    <w:p>
      <w:pPr>
        <w:pStyle w:val="style0"/>
        <w:numPr>
          <w:ilvl w:val="0"/>
          <w:numId w:val="0"/>
        </w:numPr>
        <w:jc w:val="left"/>
        <w:rPr>
          <w:rFonts w:ascii="Calibri" w:cs="Calibri" w:eastAsia="Calibri" w:hAnsi="Calibri"/>
          <w:b/>
          <w:bCs/>
          <w:color w:val="000000"/>
        </w:rPr>
      </w:pPr>
      <w:r>
        <w:rPr>
          <w:rFonts w:ascii="Calibri" w:cs="Calibri" w:eastAsia="Calibri" w:hAnsi="Calibri"/>
          <w:b/>
          <w:bCs/>
          <w:color w:val="000000"/>
          <w:lang w:val="en-US"/>
        </w:rPr>
        <w:t>Field attachment</w:t>
      </w:r>
    </w:p>
    <w:p>
      <w:pPr>
        <w:pStyle w:val="style0"/>
        <w:numPr>
          <w:ilvl w:val="0"/>
          <w:numId w:val="0"/>
        </w:numPr>
        <w:jc w:val="left"/>
        <w:rPr>
          <w:rFonts w:ascii="Calibri" w:cs="Calibri" w:eastAsia="Calibri" w:hAnsi="Calibri"/>
          <w:b/>
          <w:bCs/>
          <w:color w:val="000000"/>
        </w:rPr>
      </w:pPr>
      <w:r>
        <w:rPr>
          <w:rFonts w:ascii="Calibri" w:cs="Calibri" w:eastAsia="Calibri" w:hAnsi="Calibri"/>
          <w:b/>
          <w:bCs/>
          <w:color w:val="000000"/>
          <w:lang w:val="en-US"/>
        </w:rPr>
        <w:t>Ministry of agriculture kihingo ward      09/2018</w:t>
      </w:r>
      <w:r>
        <w:rPr>
          <w:rFonts w:ascii="Calibri" w:cs="Calibri" w:eastAsia="Calibri" w:hAnsi="Calibri"/>
          <w:b/>
          <w:bCs/>
          <w:color w:val="000000"/>
          <w:lang w:val="en-GB"/>
        </w:rPr>
        <w:t>—</w:t>
      </w:r>
      <w:r>
        <w:rPr>
          <w:rFonts w:ascii="Calibri" w:cs="Calibri" w:eastAsia="Calibri" w:hAnsi="Calibri"/>
          <w:b/>
          <w:bCs/>
          <w:color w:val="000000"/>
          <w:lang w:val="en-US"/>
        </w:rPr>
        <w:t xml:space="preserve">12/2018      NAKURU. </w:t>
      </w:r>
    </w:p>
    <w:p>
      <w:pPr>
        <w:pStyle w:val="style179"/>
        <w:numPr>
          <w:ilvl w:val="0"/>
          <w:numId w:val="5"/>
        </w:numPr>
        <w:jc w:val="left"/>
        <w:rPr>
          <w:rFonts w:ascii="Calibri" w:cs="Calibri" w:eastAsia="Calibri" w:hAnsi="Calibri"/>
          <w:b w:val="false"/>
          <w:bCs w:val="false"/>
          <w:color w:val="000000"/>
        </w:rPr>
      </w:pPr>
      <w:r>
        <w:rPr>
          <w:rFonts w:ascii="Calibri" w:cs="Calibri" w:eastAsia="Calibri" w:hAnsi="Calibri"/>
          <w:b w:val="false"/>
          <w:bCs w:val="false"/>
          <w:color w:val="000000"/>
          <w:lang w:val="en-US"/>
        </w:rPr>
        <w:t xml:space="preserve">Conducted soil sampling and soil fertility improvement in the adjacent farms and advice the farmers accordingly. </w:t>
      </w:r>
    </w:p>
    <w:p>
      <w:pPr>
        <w:pStyle w:val="style179"/>
        <w:numPr>
          <w:ilvl w:val="0"/>
          <w:numId w:val="5"/>
        </w:numPr>
        <w:jc w:val="left"/>
        <w:rPr>
          <w:rFonts w:ascii="Calibri" w:cs="Calibri" w:eastAsia="Calibri" w:hAnsi="Calibri"/>
          <w:b w:val="false"/>
          <w:bCs w:val="false"/>
          <w:color w:val="000000"/>
        </w:rPr>
      </w:pPr>
      <w:r>
        <w:rPr>
          <w:rFonts w:ascii="Calibri" w:cs="Calibri" w:eastAsia="Calibri" w:hAnsi="Calibri"/>
          <w:b w:val="false"/>
          <w:bCs w:val="false"/>
          <w:color w:val="000000"/>
          <w:lang w:val="en-US"/>
        </w:rPr>
        <w:t xml:space="preserve">Educated farmers on pest and disease control measures </w:t>
      </w:r>
    </w:p>
    <w:p>
      <w:pPr>
        <w:pStyle w:val="style179"/>
        <w:numPr>
          <w:ilvl w:val="0"/>
          <w:numId w:val="5"/>
        </w:numPr>
        <w:jc w:val="left"/>
        <w:rPr>
          <w:rFonts w:ascii="Calibri" w:cs="Calibri" w:eastAsia="Calibri" w:hAnsi="Calibri"/>
          <w:b w:val="false"/>
          <w:bCs w:val="false"/>
          <w:color w:val="000000"/>
        </w:rPr>
      </w:pPr>
      <w:r>
        <w:rPr>
          <w:rFonts w:ascii="Calibri" w:cs="Calibri" w:eastAsia="Calibri" w:hAnsi="Calibri"/>
          <w:b w:val="false"/>
          <w:bCs w:val="false"/>
          <w:color w:val="000000"/>
          <w:lang w:val="en-US"/>
        </w:rPr>
        <w:t xml:space="preserve">Trained farmers on various farm operations such as mulching, cultivation across the contours to prevent soil erosion. </w:t>
      </w:r>
    </w:p>
    <w:p>
      <w:pPr>
        <w:pStyle w:val="style179"/>
        <w:numPr>
          <w:ilvl w:val="0"/>
          <w:numId w:val="5"/>
        </w:numPr>
        <w:jc w:val="left"/>
        <w:rPr>
          <w:rFonts w:ascii="Calibri" w:cs="Calibri" w:eastAsia="Calibri" w:hAnsi="Calibri"/>
          <w:b w:val="false"/>
          <w:bCs w:val="false"/>
          <w:color w:val="000000"/>
        </w:rPr>
      </w:pPr>
      <w:r>
        <w:rPr>
          <w:rFonts w:ascii="Calibri" w:cs="Calibri" w:eastAsia="Calibri" w:hAnsi="Calibri"/>
          <w:b w:val="false"/>
          <w:bCs w:val="false"/>
          <w:color w:val="000000"/>
          <w:lang w:val="en-US"/>
        </w:rPr>
        <w:t xml:space="preserve">Kept all records to prevent data loss. </w:t>
      </w:r>
    </w:p>
    <w:p>
      <w:pPr>
        <w:pStyle w:val="style179"/>
        <w:numPr>
          <w:ilvl w:val="0"/>
          <w:numId w:val="5"/>
        </w:numPr>
        <w:jc w:val="left"/>
        <w:rPr>
          <w:rFonts w:ascii="Calibri" w:cs="Calibri" w:eastAsia="Calibri" w:hAnsi="Calibri"/>
          <w:b w:val="false"/>
          <w:bCs w:val="false"/>
          <w:color w:val="000000"/>
        </w:rPr>
      </w:pPr>
      <w:r>
        <w:rPr>
          <w:rFonts w:ascii="Calibri" w:cs="Calibri" w:eastAsia="Calibri" w:hAnsi="Calibri"/>
          <w:b w:val="false"/>
          <w:bCs w:val="false"/>
          <w:color w:val="000000"/>
          <w:lang w:val="en-US"/>
        </w:rPr>
        <w:t xml:space="preserve">Conducted various agronomic practices with farmers such as land preparation. Educated farmers on how to use agro-chemicals. </w:t>
      </w:r>
    </w:p>
    <w:p>
      <w:pPr>
        <w:pStyle w:val="style0"/>
        <w:numPr>
          <w:ilvl w:val="0"/>
          <w:numId w:val="0"/>
        </w:numPr>
        <w:jc w:val="center"/>
        <w:rPr>
          <w:rFonts w:ascii="Calibri" w:cs="Calibri" w:eastAsia="Calibri" w:hAnsi="Calibri"/>
          <w:b/>
          <w:bCs/>
          <w:color w:val="000000"/>
        </w:rPr>
      </w:pPr>
      <w:r>
        <w:rPr>
          <w:rFonts w:ascii="Calibri" w:cs="Calibri" w:eastAsia="Calibri" w:hAnsi="Calibri"/>
          <w:b/>
          <w:bCs/>
          <w:color w:val="000000"/>
          <w:sz w:val="28"/>
          <w:szCs w:val="28"/>
          <w:lang w:val="en-US"/>
        </w:rPr>
        <w:t>EDUCATION</w:t>
      </w:r>
      <w:r>
        <w:rPr>
          <w:rFonts w:ascii="Calibri" w:cs="Calibri" w:eastAsia="Calibri" w:hAnsi="Calibri"/>
          <w:b/>
          <w:bCs/>
          <w:color w:val="000000"/>
          <w:lang w:val="en-US"/>
        </w:rPr>
        <w:t xml:space="preserve"> </w:t>
      </w:r>
    </w:p>
    <w:p>
      <w:pPr>
        <w:pStyle w:val="style179"/>
        <w:numPr>
          <w:ilvl w:val="0"/>
          <w:numId w:val="9"/>
        </w:numPr>
        <w:jc w:val="left"/>
        <w:rPr>
          <w:rFonts w:ascii="Calibri" w:cs="Calibri" w:eastAsia="Calibri" w:hAnsi="Calibri"/>
          <w:b w:val="false"/>
          <w:bCs w:val="false"/>
          <w:color w:val="000000"/>
        </w:rPr>
      </w:pPr>
      <w:r>
        <w:rPr>
          <w:rFonts w:ascii="Calibri" w:cs="Calibri" w:eastAsia="Calibri" w:hAnsi="Calibri"/>
          <w:b w:val="false"/>
          <w:bCs w:val="false"/>
          <w:color w:val="000000"/>
          <w:lang w:val="en-US"/>
        </w:rPr>
        <w:t xml:space="preserve">Bachelor of Science in Agriculture </w:t>
      </w:r>
    </w:p>
    <w:p>
      <w:pPr>
        <w:pStyle w:val="style179"/>
        <w:numPr>
          <w:ilvl w:val="0"/>
          <w:numId w:val="0"/>
        </w:numPr>
        <w:ind w:left="720" w:firstLine="0"/>
        <w:jc w:val="left"/>
        <w:rPr>
          <w:rFonts w:ascii="Calibri" w:cs="Calibri" w:eastAsia="Calibri" w:hAnsi="Calibri"/>
          <w:b w:val="false"/>
          <w:bCs w:val="false"/>
          <w:color w:val="000000"/>
        </w:rPr>
      </w:pPr>
      <w:r>
        <w:rPr>
          <w:rFonts w:ascii="Calibri" w:cs="Calibri" w:eastAsia="Calibri" w:hAnsi="Calibri"/>
          <w:b w:val="false"/>
          <w:bCs w:val="false"/>
          <w:color w:val="000000"/>
          <w:lang w:val="en-US"/>
        </w:rPr>
        <w:t xml:space="preserve">Egerton University </w:t>
      </w:r>
    </w:p>
    <w:p>
      <w:pPr>
        <w:pStyle w:val="style179"/>
        <w:numPr>
          <w:ilvl w:val="0"/>
          <w:numId w:val="0"/>
        </w:numPr>
        <w:ind w:left="720" w:firstLine="0"/>
        <w:jc w:val="left"/>
        <w:rPr>
          <w:rFonts w:ascii="Calibri" w:cs="Calibri" w:eastAsia="Calibri" w:hAnsi="Calibri"/>
          <w:b w:val="false"/>
          <w:bCs w:val="false"/>
          <w:color w:val="000000"/>
        </w:rPr>
      </w:pPr>
      <w:r>
        <w:rPr>
          <w:rFonts w:ascii="Calibri" w:cs="Calibri" w:eastAsia="Calibri" w:hAnsi="Calibri"/>
          <w:b w:val="false"/>
          <w:bCs w:val="false"/>
          <w:color w:val="000000"/>
          <w:lang w:val="en-US"/>
        </w:rPr>
        <w:t>09/2014</w:t>
      </w:r>
      <w:r>
        <w:rPr>
          <w:rFonts w:ascii="Calibri" w:cs="Calibri" w:eastAsia="Calibri" w:hAnsi="Calibri"/>
          <w:b w:val="false"/>
          <w:bCs w:val="false"/>
          <w:color w:val="000000"/>
          <w:lang w:val="en-GB"/>
        </w:rPr>
        <w:t>–</w:t>
      </w:r>
      <w:r>
        <w:rPr>
          <w:rFonts w:ascii="Calibri" w:cs="Calibri" w:eastAsia="Calibri" w:hAnsi="Calibri"/>
          <w:b w:val="false"/>
          <w:bCs w:val="false"/>
          <w:color w:val="000000"/>
          <w:lang w:val="en-US"/>
        </w:rPr>
        <w:t>05/2018</w:t>
      </w:r>
    </w:p>
    <w:p>
      <w:pPr>
        <w:pStyle w:val="style179"/>
        <w:numPr>
          <w:ilvl w:val="0"/>
          <w:numId w:val="0"/>
        </w:numPr>
        <w:ind w:left="720" w:firstLine="0"/>
        <w:jc w:val="left"/>
        <w:rPr>
          <w:rFonts w:ascii="Calibri" w:cs="Calibri" w:eastAsia="Calibri" w:hAnsi="Calibri"/>
          <w:b w:val="false"/>
          <w:bCs w:val="false"/>
          <w:color w:val="000000"/>
        </w:rPr>
      </w:pPr>
      <w:r>
        <w:rPr>
          <w:rFonts w:ascii="Calibri" w:cs="Calibri" w:eastAsia="Calibri" w:hAnsi="Calibri"/>
          <w:b w:val="false"/>
          <w:bCs w:val="false"/>
          <w:color w:val="000000"/>
          <w:lang w:val="en-US"/>
        </w:rPr>
        <w:t xml:space="preserve">Nakuru Kenya. </w:t>
      </w:r>
    </w:p>
    <w:p>
      <w:pPr>
        <w:pStyle w:val="style0"/>
        <w:numPr>
          <w:ilvl w:val="0"/>
          <w:numId w:val="0"/>
        </w:numPr>
        <w:jc w:val="center"/>
        <w:rPr>
          <w:rFonts w:ascii="Calibri" w:cs="Calibri" w:eastAsia="Calibri" w:hAnsi="Calibri"/>
          <w:b/>
          <w:bCs/>
          <w:caps/>
          <w:smallCaps w:val="false"/>
          <w:color w:val="000000"/>
          <w:sz w:val="28"/>
          <w:szCs w:val="28"/>
        </w:rPr>
      </w:pPr>
      <w:r>
        <w:rPr>
          <w:rFonts w:ascii="Calibri" w:cs="Calibri" w:eastAsia="Calibri" w:hAnsi="Calibri"/>
          <w:b/>
          <w:bCs/>
          <w:caps/>
          <w:smallCaps w:val="false"/>
          <w:color w:val="000000"/>
          <w:sz w:val="28"/>
          <w:szCs w:val="28"/>
          <w:lang w:val="en-US"/>
        </w:rPr>
        <w:t>Languages</w:t>
      </w:r>
    </w:p>
    <w:p>
      <w:pPr>
        <w:pStyle w:val="style179"/>
        <w:numPr>
          <w:ilvl w:val="0"/>
          <w:numId w:val="8"/>
        </w:numPr>
        <w:jc w:val="left"/>
        <w:rPr>
          <w:rFonts w:ascii="Calibri" w:cs="Calibri" w:eastAsia="Calibri" w:hAnsi="Calibri"/>
          <w:b w:val="false"/>
          <w:bCs w:val="false"/>
          <w:color w:val="000000"/>
        </w:rPr>
      </w:pPr>
      <w:r>
        <w:rPr>
          <w:rFonts w:ascii="Calibri" w:cs="Calibri" w:eastAsia="Calibri" w:hAnsi="Calibri"/>
          <w:b w:val="false"/>
          <w:bCs w:val="false"/>
          <w:color w:val="000000"/>
          <w:lang w:val="en-US"/>
        </w:rPr>
        <w:t xml:space="preserve">English - proficient </w:t>
      </w:r>
    </w:p>
    <w:p>
      <w:pPr>
        <w:pStyle w:val="style179"/>
        <w:numPr>
          <w:ilvl w:val="0"/>
          <w:numId w:val="8"/>
        </w:numPr>
        <w:jc w:val="left"/>
        <w:rPr>
          <w:rFonts w:ascii="Calibri" w:cs="Calibri" w:eastAsia="Calibri" w:hAnsi="Calibri"/>
          <w:b w:val="false"/>
          <w:bCs w:val="false"/>
          <w:color w:val="000000"/>
        </w:rPr>
      </w:pPr>
      <w:r>
        <w:rPr>
          <w:rFonts w:ascii="Calibri" w:cs="Calibri" w:eastAsia="Calibri" w:hAnsi="Calibri"/>
          <w:b w:val="false"/>
          <w:bCs w:val="false"/>
          <w:color w:val="000000"/>
          <w:lang w:val="en-US"/>
        </w:rPr>
        <w:t>Swahili - native</w:t>
      </w:r>
    </w:p>
    <w:p>
      <w:pPr>
        <w:pStyle w:val="style0"/>
        <w:numPr>
          <w:ilvl w:val="0"/>
          <w:numId w:val="0"/>
        </w:numPr>
        <w:jc w:val="left"/>
        <w:rPr>
          <w:rFonts w:ascii="Calibri" w:cs="Calibri" w:eastAsia="Calibri" w:hAnsi="Calibri"/>
          <w:b w:val="false"/>
          <w:bCs w:val="false"/>
          <w:color w:val="000000"/>
          <w:lang w:val="en-US"/>
        </w:rPr>
      </w:pPr>
    </w:p>
    <w:p>
      <w:pPr>
        <w:pStyle w:val="style0"/>
        <w:numPr>
          <w:ilvl w:val="0"/>
          <w:numId w:val="0"/>
        </w:numPr>
        <w:jc w:val="center"/>
        <w:rPr>
          <w:rFonts w:ascii="Calibri" w:cs="Calibri" w:eastAsia="Calibri" w:hAnsi="Calibri"/>
          <w:b w:val="false"/>
          <w:bCs w:val="false"/>
          <w:color w:val="000000"/>
        </w:rPr>
      </w:pPr>
      <w:r>
        <w:rPr>
          <w:rFonts w:ascii="Calibri" w:cs="Calibri" w:eastAsia="Calibri" w:hAnsi="Calibri"/>
          <w:b/>
          <w:bCs/>
          <w:caps/>
          <w:smallCaps w:val="false"/>
          <w:color w:val="000000"/>
          <w:sz w:val="28"/>
          <w:szCs w:val="28"/>
          <w:lang w:val="en-US"/>
        </w:rPr>
        <w:t>Achievements</w:t>
      </w:r>
      <w:r>
        <w:rPr>
          <w:rFonts w:ascii="Calibri" w:cs="Calibri" w:eastAsia="Calibri" w:hAnsi="Calibri"/>
          <w:b w:val="false"/>
          <w:bCs w:val="false"/>
          <w:color w:val="000000"/>
          <w:lang w:val="en-US"/>
        </w:rPr>
        <w:t xml:space="preserve"> </w:t>
      </w:r>
    </w:p>
    <w:p>
      <w:pPr>
        <w:pStyle w:val="style179"/>
        <w:numPr>
          <w:ilvl w:val="0"/>
          <w:numId w:val="7"/>
        </w:numPr>
        <w:jc w:val="left"/>
        <w:rPr>
          <w:rFonts w:ascii="Calibri" w:cs="Calibri" w:eastAsia="Calibri" w:hAnsi="Calibri"/>
          <w:b/>
          <w:bCs/>
          <w:color w:val="000000"/>
        </w:rPr>
      </w:pPr>
      <w:r>
        <w:rPr>
          <w:rFonts w:ascii="Calibri" w:cs="Calibri" w:eastAsia="Calibri" w:hAnsi="Calibri"/>
          <w:b/>
          <w:bCs/>
          <w:color w:val="000000"/>
          <w:lang w:val="en-US"/>
        </w:rPr>
        <w:t xml:space="preserve">Best student in agriculture </w:t>
      </w:r>
    </w:p>
    <w:p>
      <w:pPr>
        <w:pStyle w:val="style179"/>
        <w:numPr>
          <w:ilvl w:val="0"/>
          <w:numId w:val="0"/>
        </w:numPr>
        <w:ind w:left="720" w:firstLine="0"/>
        <w:jc w:val="left"/>
        <w:rPr>
          <w:rFonts w:ascii="Calibri" w:cs="Calibri" w:eastAsia="Calibri" w:hAnsi="Calibri"/>
          <w:b w:val="false"/>
          <w:bCs w:val="false"/>
          <w:color w:val="000000"/>
        </w:rPr>
      </w:pPr>
      <w:r>
        <w:rPr>
          <w:rFonts w:ascii="Calibri" w:cs="Calibri" w:eastAsia="Calibri" w:hAnsi="Calibri"/>
          <w:b w:val="false"/>
          <w:bCs w:val="false"/>
          <w:color w:val="000000"/>
          <w:lang w:val="en-US"/>
        </w:rPr>
        <w:t xml:space="preserve">Received a certificate of merit for being the best student in agriculture (KCSE) overall in division in Kakamega County. </w:t>
      </w:r>
    </w:p>
    <w:p>
      <w:pPr>
        <w:pStyle w:val="style0"/>
        <w:numPr>
          <w:ilvl w:val="0"/>
          <w:numId w:val="0"/>
        </w:numPr>
        <w:jc w:val="center"/>
        <w:rPr>
          <w:rFonts w:ascii="Calibri" w:cs="Calibri" w:eastAsia="Calibri" w:hAnsi="Calibri"/>
          <w:b/>
          <w:bCs/>
          <w:color w:val="000000"/>
        </w:rPr>
      </w:pPr>
      <w:r>
        <w:rPr>
          <w:rFonts w:ascii="Calibri" w:cs="Calibri" w:eastAsia="Calibri" w:hAnsi="Calibri"/>
          <w:b/>
          <w:bCs/>
          <w:caps/>
          <w:smallCaps w:val="false"/>
          <w:color w:val="000000"/>
          <w:sz w:val="28"/>
          <w:szCs w:val="28"/>
          <w:lang w:val="en-US"/>
        </w:rPr>
        <w:t>Skills</w:t>
      </w:r>
      <w:r>
        <w:rPr>
          <w:rFonts w:ascii="Calibri" w:cs="Calibri" w:eastAsia="Calibri" w:hAnsi="Calibri"/>
          <w:b/>
          <w:bCs/>
          <w:color w:val="000000"/>
          <w:lang w:val="en-US"/>
        </w:rPr>
        <w:t xml:space="preserve"> </w:t>
      </w:r>
    </w:p>
    <w:p>
      <w:pPr>
        <w:pStyle w:val="style179"/>
        <w:numPr>
          <w:ilvl w:val="0"/>
          <w:numId w:val="6"/>
        </w:numPr>
        <w:jc w:val="left"/>
        <w:rPr>
          <w:rFonts w:ascii="Calibri" w:cs="Calibri" w:eastAsia="Calibri" w:hAnsi="Calibri"/>
          <w:b w:val="false"/>
          <w:bCs w:val="false"/>
          <w:color w:val="000000"/>
        </w:rPr>
      </w:pPr>
      <w:r>
        <w:rPr>
          <w:rFonts w:ascii="Calibri" w:cs="Calibri" w:eastAsia="Calibri" w:hAnsi="Calibri"/>
          <w:b w:val="false"/>
          <w:bCs w:val="false"/>
          <w:color w:val="000000"/>
          <w:lang w:val="en-US"/>
        </w:rPr>
        <w:t xml:space="preserve">Data collection and survey administration </w:t>
      </w:r>
    </w:p>
    <w:p>
      <w:pPr>
        <w:pStyle w:val="style179"/>
        <w:numPr>
          <w:ilvl w:val="0"/>
          <w:numId w:val="6"/>
        </w:numPr>
        <w:jc w:val="left"/>
        <w:rPr>
          <w:rFonts w:ascii="Calibri" w:cs="Calibri" w:eastAsia="Calibri" w:hAnsi="Calibri"/>
          <w:b w:val="false"/>
          <w:bCs w:val="false"/>
          <w:color w:val="000000"/>
        </w:rPr>
      </w:pPr>
      <w:r>
        <w:rPr>
          <w:rFonts w:ascii="Calibri" w:cs="Calibri" w:eastAsia="Calibri" w:hAnsi="Calibri"/>
          <w:b w:val="false"/>
          <w:bCs w:val="false"/>
          <w:color w:val="000000"/>
          <w:lang w:val="en-US"/>
        </w:rPr>
        <w:t xml:space="preserve">Data verification and quality assurance </w:t>
      </w:r>
    </w:p>
    <w:p>
      <w:pPr>
        <w:pStyle w:val="style179"/>
        <w:numPr>
          <w:ilvl w:val="0"/>
          <w:numId w:val="6"/>
        </w:numPr>
        <w:jc w:val="left"/>
        <w:rPr>
          <w:rFonts w:ascii="Calibri" w:cs="Calibri" w:eastAsia="Calibri" w:hAnsi="Calibri"/>
          <w:b w:val="false"/>
          <w:bCs w:val="false"/>
          <w:color w:val="000000"/>
        </w:rPr>
      </w:pPr>
      <w:r>
        <w:rPr>
          <w:rFonts w:ascii="Calibri" w:cs="Calibri" w:eastAsia="Calibri" w:hAnsi="Calibri"/>
          <w:b w:val="false"/>
          <w:bCs w:val="false"/>
          <w:color w:val="000000"/>
          <w:lang w:val="en-US"/>
        </w:rPr>
        <w:t>Field research enumeration</w:t>
      </w:r>
    </w:p>
    <w:p>
      <w:pPr>
        <w:pStyle w:val="style179"/>
        <w:numPr>
          <w:ilvl w:val="0"/>
          <w:numId w:val="6"/>
        </w:numPr>
        <w:jc w:val="left"/>
        <w:rPr>
          <w:rFonts w:ascii="Calibri" w:cs="Calibri" w:eastAsia="Calibri" w:hAnsi="Calibri"/>
          <w:b w:val="false"/>
          <w:bCs w:val="false"/>
          <w:color w:val="000000"/>
        </w:rPr>
      </w:pPr>
      <w:r>
        <w:rPr>
          <w:rFonts w:ascii="Calibri" w:cs="Calibri" w:eastAsia="Calibri" w:hAnsi="Calibri"/>
          <w:b w:val="false"/>
          <w:bCs w:val="false"/>
          <w:color w:val="000000"/>
          <w:lang w:val="en-US"/>
        </w:rPr>
        <w:t xml:space="preserve">Market research </w:t>
      </w:r>
    </w:p>
    <w:p>
      <w:pPr>
        <w:pStyle w:val="style179"/>
        <w:numPr>
          <w:ilvl w:val="0"/>
          <w:numId w:val="6"/>
        </w:numPr>
        <w:jc w:val="left"/>
        <w:rPr>
          <w:rFonts w:ascii="Calibri" w:cs="Calibri" w:eastAsia="Calibri" w:hAnsi="Calibri"/>
          <w:b w:val="false"/>
          <w:bCs w:val="false"/>
          <w:color w:val="000000"/>
        </w:rPr>
      </w:pPr>
      <w:r>
        <w:rPr>
          <w:rFonts w:ascii="Calibri" w:cs="Calibri" w:eastAsia="Calibri" w:hAnsi="Calibri"/>
          <w:b w:val="false"/>
          <w:bCs w:val="false"/>
          <w:color w:val="000000"/>
          <w:lang w:val="en-US"/>
        </w:rPr>
        <w:t>Data analysis</w:t>
      </w:r>
    </w:p>
    <w:p>
      <w:pPr>
        <w:pStyle w:val="style179"/>
        <w:numPr>
          <w:ilvl w:val="0"/>
          <w:numId w:val="6"/>
        </w:numPr>
        <w:jc w:val="left"/>
        <w:rPr>
          <w:rFonts w:ascii="Calibri" w:cs="Calibri" w:eastAsia="Calibri" w:hAnsi="Calibri"/>
          <w:b w:val="false"/>
          <w:bCs w:val="false"/>
          <w:color w:val="000000"/>
        </w:rPr>
      </w:pPr>
      <w:r>
        <w:rPr>
          <w:rFonts w:ascii="Calibri" w:cs="Calibri" w:eastAsia="Calibri" w:hAnsi="Calibri"/>
          <w:b w:val="false"/>
          <w:bCs w:val="false"/>
          <w:color w:val="000000"/>
          <w:lang w:val="en-US"/>
        </w:rPr>
        <w:t xml:space="preserve">Pest and disease control techniques. </w:t>
      </w:r>
    </w:p>
    <w:p>
      <w:pPr>
        <w:pStyle w:val="style0"/>
        <w:numPr>
          <w:ilvl w:val="0"/>
          <w:numId w:val="0"/>
        </w:numPr>
        <w:jc w:val="center"/>
        <w:rPr>
          <w:rFonts w:ascii="Calibri" w:cs="Calibri" w:eastAsia="Calibri" w:hAnsi="Calibri"/>
          <w:b/>
          <w:bCs/>
          <w:color w:val="000000"/>
        </w:rPr>
      </w:pPr>
      <w:r>
        <w:rPr>
          <w:rFonts w:ascii="Calibri" w:cs="Calibri" w:eastAsia="Calibri" w:hAnsi="Calibri"/>
          <w:b/>
          <w:bCs/>
          <w:caps/>
          <w:smallCaps w:val="false"/>
          <w:color w:val="000000"/>
          <w:sz w:val="28"/>
          <w:szCs w:val="28"/>
          <w:lang w:val="en-US"/>
        </w:rPr>
        <w:t>Certification</w:t>
      </w:r>
      <w:r>
        <w:rPr>
          <w:rFonts w:ascii="Calibri" w:cs="Calibri" w:eastAsia="Calibri" w:hAnsi="Calibri"/>
          <w:b/>
          <w:bCs/>
          <w:color w:val="000000"/>
          <w:lang w:val="en-US"/>
        </w:rPr>
        <w:t xml:space="preserve"> </w:t>
      </w:r>
    </w:p>
    <w:p>
      <w:pPr>
        <w:pStyle w:val="style0"/>
        <w:numPr>
          <w:ilvl w:val="0"/>
          <w:numId w:val="0"/>
        </w:numPr>
        <w:jc w:val="left"/>
        <w:rPr>
          <w:rFonts w:ascii="Calibri" w:cs="Calibri" w:eastAsia="Calibri" w:hAnsi="Calibri"/>
          <w:b w:val="false"/>
          <w:bCs w:val="false"/>
          <w:color w:val="000000"/>
        </w:rPr>
      </w:pPr>
      <w:r>
        <w:rPr>
          <w:rFonts w:ascii="Calibri" w:cs="Calibri" w:eastAsia="Calibri" w:hAnsi="Calibri"/>
          <w:b w:val="false"/>
          <w:bCs w:val="false"/>
          <w:color w:val="000000"/>
          <w:lang w:val="en-US"/>
        </w:rPr>
        <w:t>Computer certificate</w:t>
      </w:r>
    </w:p>
    <w:p>
      <w:pPr>
        <w:pStyle w:val="style0"/>
        <w:numPr>
          <w:ilvl w:val="0"/>
          <w:numId w:val="0"/>
        </w:numPr>
        <w:jc w:val="left"/>
        <w:rPr>
          <w:rFonts w:ascii="Calibri" w:cs="Calibri" w:eastAsia="Calibri" w:hAnsi="Calibri"/>
          <w:b w:val="false"/>
          <w:bCs w:val="false"/>
          <w:color w:val="000000"/>
        </w:rPr>
      </w:pPr>
      <w:r>
        <w:rPr>
          <w:rFonts w:ascii="Calibri" w:cs="Calibri" w:eastAsia="Calibri" w:hAnsi="Calibri"/>
          <w:b w:val="false"/>
          <w:bCs w:val="false"/>
          <w:color w:val="000000"/>
          <w:lang w:val="en-US"/>
        </w:rPr>
        <w:t>Kham I-tech center college</w:t>
      </w:r>
    </w:p>
    <w:p>
      <w:pPr>
        <w:pStyle w:val="style0"/>
        <w:numPr>
          <w:ilvl w:val="0"/>
          <w:numId w:val="0"/>
        </w:numPr>
        <w:jc w:val="left"/>
        <w:rPr>
          <w:rFonts w:ascii="Calibri" w:cs="Calibri" w:eastAsia="Calibri" w:hAnsi="Calibri"/>
          <w:b w:val="false"/>
          <w:bCs w:val="false"/>
          <w:color w:val="000000"/>
        </w:rPr>
      </w:pPr>
      <w:r>
        <w:rPr>
          <w:rFonts w:ascii="Calibri" w:cs="Calibri" w:eastAsia="Calibri" w:hAnsi="Calibri"/>
          <w:b w:val="false"/>
          <w:bCs w:val="false"/>
          <w:color w:val="000000"/>
          <w:lang w:val="en-US"/>
        </w:rPr>
        <w:t>04/2017</w:t>
      </w:r>
      <w:r>
        <w:rPr>
          <w:rFonts w:ascii="Calibri" w:cs="Calibri" w:eastAsia="Calibri" w:hAnsi="Calibri"/>
          <w:b w:val="false"/>
          <w:bCs w:val="false"/>
          <w:color w:val="000000"/>
          <w:lang w:val="en-GB"/>
        </w:rPr>
        <w:t>—</w:t>
      </w:r>
      <w:r>
        <w:rPr>
          <w:rFonts w:ascii="Calibri" w:cs="Calibri" w:eastAsia="Calibri" w:hAnsi="Calibri"/>
          <w:b w:val="false"/>
          <w:bCs w:val="false"/>
          <w:color w:val="000000"/>
          <w:lang w:val="en-US"/>
        </w:rPr>
        <w:t>06/2017</w:t>
      </w:r>
    </w:p>
    <w:p>
      <w:pPr>
        <w:pStyle w:val="style0"/>
        <w:numPr>
          <w:ilvl w:val="0"/>
          <w:numId w:val="0"/>
        </w:numPr>
        <w:jc w:val="center"/>
        <w:rPr>
          <w:rFonts w:ascii="Calibri" w:cs="Calibri" w:eastAsia="Calibri" w:hAnsi="Calibri"/>
          <w:b/>
          <w:bCs/>
          <w:caps/>
          <w:smallCaps w:val="false"/>
          <w:color w:val="000000"/>
          <w:sz w:val="28"/>
          <w:szCs w:val="28"/>
        </w:rPr>
      </w:pPr>
      <w:r>
        <w:rPr>
          <w:rFonts w:ascii="Calibri" w:cs="Calibri" w:eastAsia="Calibri" w:hAnsi="Calibri"/>
          <w:b/>
          <w:bCs/>
          <w:caps/>
          <w:smallCaps w:val="false"/>
          <w:color w:val="000000"/>
          <w:sz w:val="28"/>
          <w:szCs w:val="28"/>
          <w:lang w:val="en-US"/>
        </w:rPr>
        <w:t>Passions</w:t>
      </w:r>
    </w:p>
    <w:p>
      <w:pPr>
        <w:pStyle w:val="style0"/>
        <w:numPr>
          <w:ilvl w:val="0"/>
          <w:numId w:val="0"/>
        </w:numPr>
        <w:jc w:val="left"/>
        <w:rPr>
          <w:rFonts w:ascii="Calibri" w:cs="Calibri" w:eastAsia="Calibri" w:hAnsi="Calibri"/>
          <w:b w:val="false"/>
          <w:bCs w:val="false"/>
          <w:color w:val="000000"/>
        </w:rPr>
      </w:pPr>
      <w:r>
        <w:rPr>
          <w:rFonts w:ascii="Calibri" w:cs="Calibri" w:eastAsia="Calibri" w:hAnsi="Calibri"/>
          <w:b/>
          <w:bCs/>
          <w:color w:val="000000"/>
          <w:lang w:val="en-US"/>
        </w:rPr>
        <w:t>Data integrity</w:t>
      </w:r>
      <w:r>
        <w:rPr>
          <w:rFonts w:ascii="Calibri" w:cs="Calibri" w:eastAsia="Calibri" w:hAnsi="Calibri"/>
          <w:b w:val="false"/>
          <w:bCs w:val="false"/>
          <w:color w:val="000000"/>
          <w:lang w:val="en-US"/>
        </w:rPr>
        <w:t xml:space="preserve"> </w:t>
      </w:r>
    </w:p>
    <w:p>
      <w:pPr>
        <w:pStyle w:val="style0"/>
        <w:numPr>
          <w:ilvl w:val="0"/>
          <w:numId w:val="0"/>
        </w:numPr>
        <w:jc w:val="left"/>
        <w:rPr>
          <w:rFonts w:ascii="Calibri" w:cs="Calibri" w:eastAsia="Calibri" w:hAnsi="Calibri"/>
          <w:b w:val="false"/>
          <w:bCs w:val="false"/>
          <w:color w:val="000000"/>
        </w:rPr>
      </w:pPr>
      <w:r>
        <w:rPr>
          <w:rFonts w:ascii="Calibri" w:cs="Calibri" w:eastAsia="Calibri" w:hAnsi="Calibri"/>
          <w:b w:val="false"/>
          <w:bCs w:val="false"/>
          <w:color w:val="000000"/>
          <w:lang w:val="en-US"/>
        </w:rPr>
        <w:t xml:space="preserve">I am passionate about maintaining high data integrity ensuring accuracy and reliability in every dataset i handle. </w:t>
      </w:r>
    </w:p>
    <w:p>
      <w:pPr>
        <w:pStyle w:val="style0"/>
        <w:numPr>
          <w:ilvl w:val="0"/>
          <w:numId w:val="0"/>
        </w:numPr>
        <w:jc w:val="left"/>
        <w:rPr>
          <w:rFonts w:ascii="Calibri" w:cs="Calibri" w:eastAsia="Calibri" w:hAnsi="Calibri"/>
          <w:b w:val="false"/>
          <w:bCs w:val="false"/>
          <w:color w:val="000000"/>
        </w:rPr>
      </w:pPr>
      <w:r>
        <w:rPr>
          <w:rFonts w:ascii="Calibri" w:cs="Calibri" w:eastAsia="Calibri" w:hAnsi="Calibri"/>
          <w:b/>
          <w:bCs/>
          <w:color w:val="000000"/>
          <w:lang w:val="en-US"/>
        </w:rPr>
        <w:t>Field Research</w:t>
      </w:r>
      <w:r>
        <w:rPr>
          <w:rFonts w:ascii="Calibri" w:cs="Calibri" w:eastAsia="Calibri" w:hAnsi="Calibri"/>
          <w:b w:val="false"/>
          <w:bCs w:val="false"/>
          <w:color w:val="000000"/>
          <w:lang w:val="en-US"/>
        </w:rPr>
        <w:t xml:space="preserve"> </w:t>
      </w:r>
    </w:p>
    <w:p>
      <w:pPr>
        <w:pStyle w:val="style0"/>
        <w:numPr>
          <w:ilvl w:val="0"/>
          <w:numId w:val="0"/>
        </w:numPr>
        <w:jc w:val="left"/>
        <w:rPr>
          <w:rFonts w:ascii="Calibri" w:cs="Calibri" w:eastAsia="Calibri" w:hAnsi="Calibri"/>
          <w:b w:val="false"/>
          <w:bCs w:val="false"/>
          <w:color w:val="000000"/>
        </w:rPr>
      </w:pPr>
      <w:r>
        <w:rPr>
          <w:rFonts w:ascii="Calibri" w:cs="Calibri" w:eastAsia="Calibri" w:hAnsi="Calibri"/>
          <w:b w:val="false"/>
          <w:bCs w:val="false"/>
          <w:color w:val="000000"/>
          <w:lang w:val="en-US"/>
        </w:rPr>
        <w:t xml:space="preserve">Passionate about conducting field research and collecting valuable data. </w:t>
      </w:r>
    </w:p>
    <w:p>
      <w:pPr>
        <w:pStyle w:val="style0"/>
        <w:numPr>
          <w:ilvl w:val="0"/>
          <w:numId w:val="0"/>
        </w:numPr>
        <w:jc w:val="left"/>
        <w:rPr>
          <w:rFonts w:ascii="Calibri" w:cs="Calibri" w:eastAsia="Calibri" w:hAnsi="Calibri"/>
          <w:b w:val="false"/>
          <w:bCs w:val="false"/>
          <w:color w:val="000000"/>
          <w:lang w:val="en-US"/>
        </w:rPr>
      </w:pPr>
    </w:p>
    <w:p>
      <w:pPr>
        <w:pStyle w:val="style0"/>
        <w:numPr>
          <w:ilvl w:val="0"/>
          <w:numId w:val="0"/>
        </w:numPr>
        <w:jc w:val="left"/>
        <w:rPr>
          <w:rFonts w:ascii="Calibri" w:cs="Calibri" w:eastAsia="Calibri" w:hAnsi="Calibri"/>
          <w:b w:val="false"/>
          <w:bCs w:val="false"/>
          <w:color w:val="000000"/>
          <w:lang w:val="en-US"/>
        </w:rPr>
      </w:pPr>
    </w:p>
    <w:p>
      <w:pPr>
        <w:pStyle w:val="style0"/>
        <w:numPr>
          <w:ilvl w:val="0"/>
          <w:numId w:val="0"/>
        </w:numPr>
        <w:jc w:val="left"/>
        <w:rPr>
          <w:rFonts w:ascii="Calibri" w:cs="Calibri" w:eastAsia="Calibri" w:hAnsi="Calibri"/>
          <w:b w:val="false"/>
          <w:bCs w:val="false"/>
          <w:color w:val="000000"/>
          <w:lang w:val="en-US"/>
        </w:rPr>
      </w:pPr>
    </w:p>
    <w:p>
      <w:pPr>
        <w:pStyle w:val="style0"/>
        <w:numPr>
          <w:ilvl w:val="0"/>
          <w:numId w:val="0"/>
        </w:numPr>
        <w:jc w:val="left"/>
        <w:rPr>
          <w:rFonts w:ascii="Calibri" w:cs="Calibri" w:eastAsia="Calibri" w:hAnsi="Calibri"/>
          <w:b w:val="false"/>
          <w:bCs w:val="false"/>
          <w:color w:val="000000"/>
          <w:lang w:val="en-US"/>
        </w:rPr>
      </w:pPr>
    </w:p>
    <w:p>
      <w:pPr>
        <w:pStyle w:val="style0"/>
        <w:numPr>
          <w:ilvl w:val="0"/>
          <w:numId w:val="0"/>
        </w:numPr>
        <w:jc w:val="left"/>
        <w:rPr>
          <w:rFonts w:ascii="Calibri" w:cs="Calibri" w:eastAsia="Calibri" w:hAnsi="Calibri"/>
          <w:b w:val="false"/>
          <w:bCs w:val="false"/>
          <w:color w:val="000000"/>
          <w:lang w:val="en-US"/>
        </w:rPr>
      </w:pPr>
    </w:p>
    <w:p>
      <w:pPr>
        <w:pStyle w:val="style0"/>
        <w:numPr>
          <w:ilvl w:val="0"/>
          <w:numId w:val="0"/>
        </w:numPr>
        <w:jc w:val="center"/>
        <w:rPr>
          <w:rFonts w:ascii="Calibri" w:cs="Calibri" w:eastAsia="Calibri" w:hAnsi="Calibri"/>
          <w:b/>
          <w:bCs/>
          <w:caps/>
          <w:smallCaps w:val="false"/>
          <w:color w:val="000000"/>
          <w:sz w:val="28"/>
          <w:szCs w:val="28"/>
        </w:rPr>
      </w:pPr>
      <w:r>
        <w:rPr>
          <w:rFonts w:ascii="Calibri" w:cs="Calibri" w:eastAsia="Calibri" w:hAnsi="Calibri"/>
          <w:b/>
          <w:bCs/>
          <w:caps/>
          <w:smallCaps w:val="false"/>
          <w:color w:val="000000"/>
          <w:sz w:val="28"/>
          <w:szCs w:val="28"/>
          <w:lang w:val="en-US"/>
        </w:rPr>
        <w:t>References</w:t>
      </w:r>
    </w:p>
    <w:p>
      <w:pPr>
        <w:pStyle w:val="style179"/>
        <w:numPr>
          <w:ilvl w:val="0"/>
          <w:numId w:val="2"/>
        </w:numPr>
        <w:jc w:val="left"/>
        <w:rPr>
          <w:rFonts w:ascii="Calibri" w:cs="Calibri" w:eastAsia="Calibri" w:hAnsi="Calibri"/>
          <w:b w:val="false"/>
          <w:bCs w:val="false"/>
          <w:color w:val="000000"/>
        </w:rPr>
      </w:pPr>
      <w:r>
        <w:rPr>
          <w:rFonts w:ascii="Calibri" w:cs="Calibri" w:eastAsia="Calibri" w:hAnsi="Calibri"/>
          <w:b w:val="false"/>
          <w:bCs w:val="false"/>
          <w:color w:val="000000"/>
          <w:lang w:val="en-US"/>
        </w:rPr>
        <w:t>Mr. Emmanuel Biwott</w:t>
      </w:r>
    </w:p>
    <w:p>
      <w:pPr>
        <w:pStyle w:val="style179"/>
        <w:numPr>
          <w:ilvl w:val="0"/>
          <w:numId w:val="0"/>
        </w:numPr>
        <w:ind w:left="720" w:firstLine="0"/>
        <w:jc w:val="left"/>
        <w:rPr>
          <w:rFonts w:ascii="Calibri" w:cs="Calibri" w:eastAsia="Calibri" w:hAnsi="Calibri"/>
          <w:b w:val="false"/>
          <w:bCs w:val="false"/>
          <w:color w:val="000000"/>
        </w:rPr>
      </w:pPr>
      <w:r>
        <w:rPr>
          <w:rFonts w:ascii="Calibri" w:cs="Calibri" w:eastAsia="Calibri" w:hAnsi="Calibri"/>
          <w:b w:val="false"/>
          <w:bCs w:val="false"/>
          <w:color w:val="000000"/>
          <w:lang w:val="en-US"/>
        </w:rPr>
        <w:t xml:space="preserve">Managing director </w:t>
      </w:r>
    </w:p>
    <w:p>
      <w:pPr>
        <w:pStyle w:val="style179"/>
        <w:numPr>
          <w:ilvl w:val="0"/>
          <w:numId w:val="0"/>
        </w:numPr>
        <w:ind w:left="720" w:firstLine="0"/>
        <w:jc w:val="left"/>
        <w:rPr>
          <w:rFonts w:ascii="Calibri" w:cs="Calibri" w:eastAsia="Calibri" w:hAnsi="Calibri"/>
          <w:b w:val="false"/>
          <w:bCs w:val="false"/>
          <w:color w:val="000000"/>
        </w:rPr>
      </w:pPr>
      <w:r>
        <w:rPr>
          <w:rFonts w:ascii="Calibri" w:cs="Calibri" w:eastAsia="Calibri" w:hAnsi="Calibri"/>
          <w:b w:val="false"/>
          <w:bCs w:val="false"/>
          <w:color w:val="000000"/>
          <w:lang w:val="en-US"/>
        </w:rPr>
        <w:t>Ambram's farm</w:t>
      </w:r>
    </w:p>
    <w:p>
      <w:pPr>
        <w:pStyle w:val="style179"/>
        <w:numPr>
          <w:ilvl w:val="0"/>
          <w:numId w:val="0"/>
        </w:numPr>
        <w:ind w:left="720" w:firstLine="0"/>
        <w:jc w:val="left"/>
        <w:rPr>
          <w:rFonts w:ascii="Calibri" w:cs="Calibri" w:eastAsia="Calibri" w:hAnsi="Calibri"/>
          <w:b w:val="false"/>
          <w:bCs w:val="false"/>
          <w:color w:val="000000"/>
        </w:rPr>
      </w:pPr>
      <w:r>
        <w:rPr>
          <w:rFonts w:ascii="Calibri" w:cs="Calibri" w:eastAsia="Calibri" w:hAnsi="Calibri"/>
          <w:b w:val="false"/>
          <w:bCs w:val="false"/>
          <w:color w:val="000000"/>
          <w:lang w:val="en-US"/>
        </w:rPr>
        <w:t xml:space="preserve">P.O Box Eldoret </w:t>
      </w:r>
    </w:p>
    <w:p>
      <w:pPr>
        <w:pStyle w:val="style179"/>
        <w:numPr>
          <w:ilvl w:val="0"/>
          <w:numId w:val="0"/>
        </w:numPr>
        <w:ind w:left="720" w:firstLine="0"/>
        <w:jc w:val="left"/>
        <w:rPr>
          <w:rFonts w:ascii="Calibri" w:cs="Calibri" w:eastAsia="Calibri" w:hAnsi="Calibri"/>
          <w:b w:val="false"/>
          <w:bCs w:val="false"/>
          <w:color w:val="000000"/>
        </w:rPr>
      </w:pPr>
      <w:r>
        <w:rPr>
          <w:rFonts w:ascii="Calibri" w:cs="Calibri" w:eastAsia="Calibri" w:hAnsi="Calibri"/>
          <w:b w:val="false"/>
          <w:bCs w:val="false"/>
          <w:color w:val="000000"/>
          <w:lang w:val="en-US"/>
        </w:rPr>
        <w:t>Tel: 0726715516</w:t>
      </w:r>
    </w:p>
    <w:p>
      <w:pPr>
        <w:pStyle w:val="style179"/>
        <w:numPr>
          <w:ilvl w:val="0"/>
          <w:numId w:val="2"/>
        </w:numPr>
        <w:jc w:val="left"/>
        <w:rPr>
          <w:rFonts w:ascii="Calibri" w:cs="Calibri" w:eastAsia="Calibri" w:hAnsi="Calibri"/>
          <w:b w:val="false"/>
          <w:bCs w:val="false"/>
          <w:color w:val="000000"/>
        </w:rPr>
      </w:pPr>
      <w:r>
        <w:rPr>
          <w:rFonts w:ascii="Calibri" w:cs="Calibri" w:eastAsia="Calibri" w:hAnsi="Calibri"/>
          <w:b w:val="false"/>
          <w:bCs w:val="false"/>
          <w:color w:val="000000"/>
          <w:lang w:val="en-US"/>
        </w:rPr>
        <w:t>J. O. Ogendo PHD</w:t>
      </w:r>
    </w:p>
    <w:p>
      <w:pPr>
        <w:pStyle w:val="style179"/>
        <w:numPr>
          <w:ilvl w:val="0"/>
          <w:numId w:val="0"/>
        </w:numPr>
        <w:ind w:left="720" w:firstLine="0"/>
        <w:jc w:val="left"/>
        <w:rPr>
          <w:rFonts w:ascii="Calibri" w:cs="Calibri" w:eastAsia="Calibri" w:hAnsi="Calibri"/>
          <w:b w:val="false"/>
          <w:bCs w:val="false"/>
          <w:color w:val="000000"/>
        </w:rPr>
      </w:pPr>
      <w:r>
        <w:rPr>
          <w:rFonts w:ascii="Calibri" w:cs="Calibri" w:eastAsia="Calibri" w:hAnsi="Calibri"/>
          <w:b w:val="false"/>
          <w:bCs w:val="false"/>
          <w:color w:val="000000"/>
          <w:lang w:val="en-US"/>
        </w:rPr>
        <w:t xml:space="preserve">Dean faculty of agriculture </w:t>
      </w:r>
    </w:p>
    <w:p>
      <w:pPr>
        <w:pStyle w:val="style179"/>
        <w:numPr>
          <w:ilvl w:val="0"/>
          <w:numId w:val="0"/>
        </w:numPr>
        <w:ind w:left="720" w:firstLine="0"/>
        <w:jc w:val="left"/>
        <w:rPr>
          <w:rFonts w:ascii="Calibri" w:cs="Calibri" w:eastAsia="Calibri" w:hAnsi="Calibri"/>
          <w:b w:val="false"/>
          <w:bCs w:val="false"/>
          <w:color w:val="000000"/>
        </w:rPr>
      </w:pPr>
      <w:r>
        <w:rPr>
          <w:rFonts w:ascii="Calibri" w:cs="Calibri" w:eastAsia="Calibri" w:hAnsi="Calibri"/>
          <w:b w:val="false"/>
          <w:bCs w:val="false"/>
          <w:color w:val="000000"/>
          <w:lang w:val="en-US"/>
        </w:rPr>
        <w:t xml:space="preserve">P.O Box 536 Egerton </w:t>
      </w:r>
    </w:p>
    <w:p>
      <w:pPr>
        <w:pStyle w:val="style179"/>
        <w:numPr>
          <w:ilvl w:val="0"/>
          <w:numId w:val="0"/>
        </w:numPr>
        <w:ind w:left="720" w:firstLine="0"/>
        <w:jc w:val="left"/>
        <w:rPr>
          <w:rFonts w:ascii="Calibri" w:cs="Calibri" w:eastAsia="Calibri" w:hAnsi="Calibri"/>
          <w:b w:val="false"/>
          <w:bCs w:val="false"/>
          <w:color w:val="000000"/>
        </w:rPr>
      </w:pPr>
      <w:r>
        <w:rPr>
          <w:rFonts w:ascii="Calibri" w:cs="Calibri" w:eastAsia="Calibri" w:hAnsi="Calibri"/>
          <w:b w:val="false"/>
          <w:bCs w:val="false"/>
          <w:color w:val="000000"/>
          <w:lang w:val="en-US"/>
        </w:rPr>
        <w:t>Ogendojoshua@yahoo.co.uk</w:t>
      </w:r>
    </w:p>
    <w:p>
      <w:pPr>
        <w:pStyle w:val="style179"/>
        <w:numPr>
          <w:ilvl w:val="0"/>
          <w:numId w:val="2"/>
        </w:numPr>
        <w:jc w:val="left"/>
        <w:rPr>
          <w:rFonts w:ascii="Calibri" w:cs="Calibri" w:eastAsia="Calibri" w:hAnsi="Calibri"/>
          <w:b w:val="false"/>
          <w:bCs w:val="false"/>
          <w:color w:val="000000"/>
        </w:rPr>
      </w:pPr>
      <w:r>
        <w:rPr>
          <w:rFonts w:ascii="Calibri" w:cs="Calibri" w:eastAsia="Calibri" w:hAnsi="Calibri"/>
          <w:b w:val="false"/>
          <w:bCs w:val="false"/>
          <w:color w:val="000000"/>
          <w:lang w:val="en-US"/>
        </w:rPr>
        <w:t>Caroline Jepchirchir</w:t>
      </w:r>
    </w:p>
    <w:p>
      <w:pPr>
        <w:pStyle w:val="style179"/>
        <w:numPr>
          <w:ilvl w:val="0"/>
          <w:numId w:val="0"/>
        </w:numPr>
        <w:ind w:left="720" w:firstLine="0"/>
        <w:jc w:val="left"/>
        <w:rPr>
          <w:rFonts w:ascii="Calibri" w:cs="Calibri" w:eastAsia="Calibri" w:hAnsi="Calibri"/>
          <w:b w:val="false"/>
          <w:bCs w:val="false"/>
          <w:color w:val="000000"/>
        </w:rPr>
      </w:pPr>
      <w:r>
        <w:rPr>
          <w:rFonts w:ascii="Calibri" w:cs="Calibri" w:eastAsia="Calibri" w:hAnsi="Calibri"/>
          <w:b w:val="false"/>
          <w:bCs w:val="false"/>
          <w:color w:val="000000"/>
          <w:lang w:val="en-US"/>
        </w:rPr>
        <w:t xml:space="preserve">Ward Agricultural Officer </w:t>
      </w:r>
    </w:p>
    <w:p>
      <w:pPr>
        <w:pStyle w:val="style179"/>
        <w:numPr>
          <w:ilvl w:val="0"/>
          <w:numId w:val="0"/>
        </w:numPr>
        <w:ind w:left="720" w:firstLine="0"/>
        <w:jc w:val="left"/>
        <w:rPr>
          <w:rFonts w:ascii="Calibri" w:cs="Calibri" w:eastAsia="Calibri" w:hAnsi="Calibri"/>
          <w:b w:val="false"/>
          <w:bCs w:val="false"/>
          <w:color w:val="000000"/>
        </w:rPr>
      </w:pPr>
      <w:r>
        <w:rPr>
          <w:rFonts w:ascii="Calibri" w:cs="Calibri" w:eastAsia="Calibri" w:hAnsi="Calibri"/>
          <w:b w:val="false"/>
          <w:bCs w:val="false"/>
          <w:color w:val="000000"/>
          <w:lang w:val="en-US"/>
        </w:rPr>
        <w:t>Kihingo ward</w:t>
      </w:r>
    </w:p>
    <w:p>
      <w:pPr>
        <w:pStyle w:val="style179"/>
        <w:numPr>
          <w:ilvl w:val="0"/>
          <w:numId w:val="0"/>
        </w:numPr>
        <w:ind w:left="720" w:firstLine="0"/>
        <w:jc w:val="left"/>
        <w:rPr>
          <w:rFonts w:ascii="Calibri" w:cs="Calibri" w:eastAsia="Calibri" w:hAnsi="Calibri"/>
          <w:b w:val="false"/>
          <w:bCs w:val="false"/>
          <w:color w:val="000000"/>
        </w:rPr>
      </w:pPr>
      <w:r>
        <w:rPr>
          <w:rFonts w:ascii="Calibri" w:cs="Calibri" w:eastAsia="Calibri" w:hAnsi="Calibri"/>
          <w:b w:val="false"/>
          <w:bCs w:val="false"/>
          <w:color w:val="000000"/>
          <w:lang w:val="en-US"/>
        </w:rPr>
        <w:t>Tel: 0724623980</w:t>
      </w:r>
    </w:p>
    <w:p>
      <w:pPr>
        <w:pStyle w:val="style179"/>
        <w:numPr>
          <w:ilvl w:val="0"/>
          <w:numId w:val="2"/>
        </w:numPr>
        <w:jc w:val="left"/>
        <w:rPr>
          <w:rFonts w:ascii="Calibri" w:cs="Calibri" w:eastAsia="Calibri" w:hAnsi="Calibri"/>
          <w:b w:val="false"/>
          <w:bCs w:val="false"/>
          <w:color w:val="000000"/>
        </w:rPr>
      </w:pPr>
      <w:r>
        <w:rPr>
          <w:rFonts w:ascii="Calibri" w:cs="Calibri" w:eastAsia="Calibri" w:hAnsi="Calibri"/>
          <w:b w:val="false"/>
          <w:bCs w:val="false"/>
          <w:color w:val="000000"/>
          <w:lang w:val="en-US"/>
        </w:rPr>
        <w:t xml:space="preserve">Mr. Owino T. C. </w:t>
      </w:r>
    </w:p>
    <w:p>
      <w:pPr>
        <w:pStyle w:val="style179"/>
        <w:numPr>
          <w:ilvl w:val="0"/>
          <w:numId w:val="0"/>
        </w:numPr>
        <w:ind w:left="720" w:firstLine="0"/>
        <w:jc w:val="left"/>
        <w:rPr>
          <w:rFonts w:ascii="Calibri" w:cs="Calibri" w:eastAsia="Calibri" w:hAnsi="Calibri"/>
          <w:b w:val="false"/>
          <w:bCs w:val="false"/>
          <w:color w:val="000000"/>
        </w:rPr>
      </w:pPr>
      <w:r>
        <w:rPr>
          <w:rFonts w:ascii="Calibri" w:cs="Calibri" w:eastAsia="Calibri" w:hAnsi="Calibri"/>
          <w:b w:val="false"/>
          <w:bCs w:val="false"/>
          <w:color w:val="000000"/>
          <w:lang w:val="en-US"/>
        </w:rPr>
        <w:t xml:space="preserve">Lecturer and Departmental Co-ordinator of Academic Trips in </w:t>
      </w:r>
    </w:p>
    <w:p>
      <w:pPr>
        <w:pStyle w:val="style179"/>
        <w:numPr>
          <w:ilvl w:val="0"/>
          <w:numId w:val="0"/>
        </w:numPr>
        <w:ind w:left="720" w:firstLine="0"/>
        <w:jc w:val="left"/>
        <w:rPr>
          <w:rFonts w:ascii="Calibri" w:cs="Calibri" w:eastAsia="Calibri" w:hAnsi="Calibri"/>
          <w:b w:val="false"/>
          <w:bCs w:val="false"/>
          <w:color w:val="000000"/>
        </w:rPr>
      </w:pPr>
      <w:r>
        <w:rPr>
          <w:rFonts w:ascii="Calibri" w:cs="Calibri" w:eastAsia="Calibri" w:hAnsi="Calibri"/>
          <w:b w:val="false"/>
          <w:bCs w:val="false"/>
          <w:color w:val="000000"/>
          <w:lang w:val="en-US"/>
        </w:rPr>
        <w:t xml:space="preserve">Crop Horticulture and soil department </w:t>
      </w:r>
    </w:p>
    <w:p>
      <w:pPr>
        <w:pStyle w:val="style179"/>
        <w:numPr>
          <w:ilvl w:val="0"/>
          <w:numId w:val="0"/>
        </w:numPr>
        <w:ind w:left="720" w:firstLine="0"/>
        <w:jc w:val="left"/>
        <w:rPr>
          <w:rFonts w:ascii="Calibri" w:cs="Calibri" w:eastAsia="Calibri" w:hAnsi="Calibri"/>
          <w:b w:val="false"/>
          <w:bCs w:val="false"/>
          <w:color w:val="000000"/>
        </w:rPr>
      </w:pPr>
      <w:r>
        <w:rPr>
          <w:rFonts w:ascii="Calibri" w:cs="Calibri" w:eastAsia="Calibri" w:hAnsi="Calibri"/>
          <w:b w:val="false"/>
          <w:bCs w:val="false"/>
          <w:color w:val="000000"/>
          <w:lang w:val="en-US"/>
        </w:rPr>
        <w:t xml:space="preserve">Egerton University </w:t>
      </w:r>
    </w:p>
    <w:p>
      <w:pPr>
        <w:pStyle w:val="style179"/>
        <w:numPr>
          <w:ilvl w:val="0"/>
          <w:numId w:val="0"/>
        </w:numPr>
        <w:ind w:left="720" w:firstLine="0"/>
        <w:jc w:val="left"/>
        <w:rPr>
          <w:rFonts w:ascii="Calibri" w:cs="Calibri" w:eastAsia="Calibri" w:hAnsi="Calibri"/>
          <w:b w:val="false"/>
          <w:bCs w:val="false"/>
          <w:color w:val="000000"/>
        </w:rPr>
      </w:pPr>
      <w:r>
        <w:rPr>
          <w:rFonts w:ascii="Calibri" w:cs="Calibri" w:eastAsia="Calibri" w:hAnsi="Calibri"/>
          <w:b w:val="false"/>
          <w:bCs w:val="false"/>
          <w:color w:val="000000"/>
          <w:lang w:val="en-US"/>
        </w:rPr>
        <w:t>Tel: 0721915398</w:t>
      </w:r>
    </w:p>
    <w:p>
      <w:pPr>
        <w:pStyle w:val="style0"/>
        <w:numPr>
          <w:ilvl w:val="0"/>
          <w:numId w:val="0"/>
        </w:numPr>
        <w:jc w:val="left"/>
        <w:rPr>
          <w:rFonts w:ascii="Calibri" w:cs="Calibri" w:eastAsia="Calibri" w:hAnsi="Calibri"/>
          <w:b w:val="false"/>
          <w:bCs w:val="false"/>
          <w:color w:val="000000"/>
        </w:rPr>
      </w:pPr>
    </w:p>
    <w:p>
      <w:pPr>
        <w:pStyle w:val="style0"/>
        <w:numPr>
          <w:ilvl w:val="0"/>
          <w:numId w:val="0"/>
        </w:numPr>
        <w:jc w:val="left"/>
        <w:rPr>
          <w:rFonts w:ascii="Calibri" w:cs="Calibri" w:eastAsia="Calibri" w:hAnsi="Calibri"/>
          <w:b/>
          <w:bCs/>
          <w:color w:val="000000"/>
        </w:rPr>
      </w:pPr>
    </w:p>
    <w:p>
      <w:pPr>
        <w:pStyle w:val="style0"/>
        <w:numPr>
          <w:ilvl w:val="0"/>
          <w:numId w:val="0"/>
        </w:numPr>
        <w:jc w:val="left"/>
        <w:rPr>
          <w:rFonts w:ascii="Calibri" w:cs="Calibri" w:eastAsia="Calibri" w:hAnsi="Calibri"/>
          <w:b/>
          <w:bCs/>
          <w:color w:val="00000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448</Words>
  <Characters>2802</Characters>
  <Application>WPS Office</Application>
  <Paragraphs>90</Paragraphs>
  <CharactersWithSpaces>3227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2024-08-18T15:14:12Z</dcterms:created>
  <dc:creator>SM-A015F</dc:creator>
  <lastModifiedBy>SM-A037F</lastModifiedBy>
  <dcterms:modified xsi:type="dcterms:W3CDTF">2025-11-26T12:16:18Z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b7e16d5aba6740e98431b5aacbf138d7</vt:lpwstr>
  </property>
</Properties>
</file>