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237" w:rsidRDefault="00856B82">
      <w:pPr>
        <w:pStyle w:val="Heading1"/>
      </w:pPr>
      <w:bookmarkStart w:id="0" w:name="_Toc1"/>
      <w:r>
        <w:t>Bakari Lutta</w:t>
      </w:r>
      <w:bookmarkEnd w:id="0"/>
    </w:p>
    <w:p w:rsidR="00310237" w:rsidRDefault="00856B82">
      <w:pPr>
        <w:pStyle w:val="paragraph-style"/>
      </w:pPr>
      <w:r>
        <w:rPr>
          <w:rStyle w:val="paragraph-font"/>
        </w:rPr>
        <w:t xml:space="preserve">30400, </w:t>
      </w:r>
      <w:proofErr w:type="spellStart"/>
      <w:r>
        <w:rPr>
          <w:rStyle w:val="paragraph-font"/>
        </w:rPr>
        <w:t>Ratabay</w:t>
      </w:r>
      <w:proofErr w:type="spellEnd"/>
      <w:r>
        <w:rPr>
          <w:rStyle w:val="paragraph-font"/>
        </w:rPr>
        <w:t xml:space="preserve">, </w:t>
      </w:r>
      <w:proofErr w:type="spellStart"/>
      <w:r>
        <w:rPr>
          <w:rStyle w:val="paragraph-font"/>
        </w:rPr>
        <w:t>Kabarnet</w:t>
      </w:r>
      <w:proofErr w:type="spellEnd"/>
      <w:r>
        <w:rPr>
          <w:rStyle w:val="paragraph-font"/>
        </w:rPr>
        <w:t>, Kenya</w:t>
      </w:r>
    </w:p>
    <w:p w:rsidR="00310237" w:rsidRDefault="00856B82">
      <w:pPr>
        <w:pStyle w:val="paragraph-style"/>
      </w:pPr>
      <w:r>
        <w:rPr>
          <w:rStyle w:val="paragraph-font"/>
        </w:rPr>
        <w:t>kassylutta@yahoo.com</w:t>
      </w:r>
    </w:p>
    <w:p w:rsidR="00310237" w:rsidRDefault="00856B82">
      <w:pPr>
        <w:pStyle w:val="paragraph-style"/>
      </w:pPr>
      <w:r>
        <w:rPr>
          <w:rStyle w:val="paragraph-font"/>
        </w:rPr>
        <w:t>+254710631375 or +254740820547</w:t>
      </w:r>
    </w:p>
    <w:p w:rsidR="00310237" w:rsidRDefault="00856B82">
      <w:pPr>
        <w:pStyle w:val="paragraph-style"/>
        <w:rPr>
          <w:rStyle w:val="paragraph-font"/>
        </w:rPr>
      </w:pPr>
      <w:hyperlink r:id="rId5" w:history="1">
        <w:r w:rsidRPr="00C46D6E">
          <w:rPr>
            <w:rStyle w:val="Hyperlink"/>
            <w:sz w:val="18"/>
            <w:szCs w:val="18"/>
          </w:rPr>
          <w:t>https://www.linkedin.com/in/bakari-kassim-lutta-9b2898118/</w:t>
        </w:r>
      </w:hyperlink>
    </w:p>
    <w:p w:rsidR="00310237" w:rsidRDefault="00310237"/>
    <w:p w:rsidR="00310237" w:rsidRDefault="00856B82">
      <w:pPr>
        <w:pStyle w:val="Heading2"/>
      </w:pPr>
      <w:bookmarkStart w:id="1" w:name="_Toc2"/>
      <w:r>
        <w:t>Objective</w:t>
      </w:r>
      <w:bookmarkEnd w:id="1"/>
    </w:p>
    <w:p w:rsidR="00310237" w:rsidRDefault="00856B82">
      <w:pPr>
        <w:pStyle w:val="paragraph-style"/>
      </w:pPr>
      <w:r>
        <w:rPr>
          <w:rStyle w:val="paragraph-font"/>
        </w:rPr>
        <w:t>I'm looking for full-time work.</w:t>
      </w:r>
    </w:p>
    <w:p w:rsidR="00310237" w:rsidRDefault="00310237"/>
    <w:p w:rsidR="00310237" w:rsidRDefault="00856B82">
      <w:pPr>
        <w:pStyle w:val="Heading2"/>
      </w:pPr>
      <w:bookmarkStart w:id="2" w:name="_Toc3"/>
      <w:r>
        <w:t>Personal Statement</w:t>
      </w:r>
      <w:bookmarkEnd w:id="2"/>
    </w:p>
    <w:p w:rsidR="00310237" w:rsidRDefault="00856B82">
      <w:pPr>
        <w:pStyle w:val="paragraph-style"/>
      </w:pPr>
      <w:r>
        <w:rPr>
          <w:rStyle w:val="paragraph-font"/>
        </w:rPr>
        <w:t xml:space="preserve">Looking for a company and employer who is ready to take me in and teach me the skills needed in any field or department assigned. I am a dedicated person who is fully committed and sacrificial and ready to learn when an opportunity arises. </w:t>
      </w:r>
    </w:p>
    <w:p w:rsidR="00310237" w:rsidRDefault="00310237"/>
    <w:p w:rsidR="00310237" w:rsidRDefault="00856B82">
      <w:pPr>
        <w:pStyle w:val="Heading2"/>
      </w:pPr>
      <w:bookmarkStart w:id="3" w:name="_Toc4"/>
      <w:r>
        <w:t>Work history</w:t>
      </w:r>
      <w:bookmarkEnd w:id="3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H</w:t>
            </w:r>
            <w:r>
              <w:rPr>
                <w:rStyle w:val="strong-font"/>
              </w:rPr>
              <w:t>aven Construction Agency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Nairobi, Kenya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Jan 2023 - Jan 2024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Driver &amp; General Laborer</w:t>
            </w:r>
          </w:p>
          <w:p w:rsidR="00856B82" w:rsidRDefault="00856B82" w:rsidP="00856B82">
            <w:pPr>
              <w:pStyle w:val="paragraph-style"/>
              <w:numPr>
                <w:ilvl w:val="0"/>
                <w:numId w:val="2"/>
              </w:numPr>
              <w:rPr>
                <w:rStyle w:val="paragraph-font"/>
              </w:rPr>
            </w:pPr>
            <w:r>
              <w:rPr>
                <w:rStyle w:val="paragraph-font"/>
              </w:rPr>
              <w:t xml:space="preserve">Operated company vehicle Helped in Site Clearance and Project efficiency </w:t>
            </w:r>
          </w:p>
          <w:p w:rsidR="00310237" w:rsidRDefault="00856B82" w:rsidP="00856B82">
            <w:pPr>
              <w:pStyle w:val="paragraph-style"/>
              <w:numPr>
                <w:ilvl w:val="0"/>
                <w:numId w:val="2"/>
              </w:numPr>
            </w:pPr>
            <w:r>
              <w:rPr>
                <w:rStyle w:val="paragraph-font"/>
              </w:rPr>
              <w:t xml:space="preserve">Maintained records and minor vehicle maintenance </w:t>
            </w:r>
          </w:p>
        </w:tc>
      </w:tr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Baringo Coffee Farmers</w:t>
            </w:r>
          </w:p>
          <w:p w:rsidR="00310237" w:rsidRDefault="00856B82">
            <w:pPr>
              <w:pStyle w:val="paragraph-style"/>
            </w:pPr>
            <w:proofErr w:type="spellStart"/>
            <w:r>
              <w:rPr>
                <w:rStyle w:val="paragraph-font"/>
              </w:rPr>
              <w:t>Kabarnet</w:t>
            </w:r>
            <w:proofErr w:type="spellEnd"/>
            <w:r>
              <w:rPr>
                <w:rStyle w:val="paragraph-font"/>
              </w:rPr>
              <w:t>, Kenya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Jun 2022 - Jan 2024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Driver &amp; General Laborer</w:t>
            </w:r>
          </w:p>
          <w:p w:rsidR="00856B82" w:rsidRDefault="00856B82" w:rsidP="00856B82">
            <w:pPr>
              <w:pStyle w:val="paragraph-style"/>
              <w:numPr>
                <w:ilvl w:val="0"/>
                <w:numId w:val="3"/>
              </w:numPr>
              <w:rPr>
                <w:rStyle w:val="paragraph-font"/>
              </w:rPr>
            </w:pPr>
            <w:r>
              <w:rPr>
                <w:rStyle w:val="paragraph-font"/>
              </w:rPr>
              <w:t xml:space="preserve">Transported coffee beans and farm supplies. </w:t>
            </w:r>
          </w:p>
          <w:p w:rsidR="00856B82" w:rsidRDefault="00856B82" w:rsidP="00856B82">
            <w:pPr>
              <w:pStyle w:val="paragraph-style"/>
              <w:numPr>
                <w:ilvl w:val="0"/>
                <w:numId w:val="3"/>
              </w:numPr>
              <w:rPr>
                <w:rStyle w:val="paragraph-font"/>
              </w:rPr>
            </w:pPr>
            <w:r>
              <w:rPr>
                <w:rStyle w:val="paragraph-font"/>
              </w:rPr>
              <w:t>Participated</w:t>
            </w:r>
            <w:r>
              <w:rPr>
                <w:rStyle w:val="paragraph-font"/>
              </w:rPr>
              <w:t xml:space="preserve"> in farm maintenance activities at small scale level.</w:t>
            </w:r>
            <w:r>
              <w:rPr>
                <w:rStyle w:val="paragraph-font"/>
              </w:rPr>
              <w:t xml:space="preserve"> </w:t>
            </w:r>
          </w:p>
          <w:p w:rsidR="00310237" w:rsidRDefault="00856B82" w:rsidP="00856B82">
            <w:pPr>
              <w:pStyle w:val="paragraph-style"/>
              <w:numPr>
                <w:ilvl w:val="0"/>
                <w:numId w:val="3"/>
              </w:numPr>
            </w:pPr>
            <w:r>
              <w:rPr>
                <w:rStyle w:val="paragraph-font"/>
              </w:rPr>
              <w:t xml:space="preserve">Ensure proper maintenance of vehicle </w:t>
            </w:r>
          </w:p>
        </w:tc>
      </w:tr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Kasarani Home of Elderly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Nairobi, Kenya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Oct 2017 - Dec 2020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Car</w:t>
            </w:r>
            <w:r>
              <w:rPr>
                <w:rStyle w:val="strong-font"/>
              </w:rPr>
              <w:t>etaker</w:t>
            </w:r>
          </w:p>
          <w:p w:rsidR="00856B82" w:rsidRPr="00856B82" w:rsidRDefault="00856B82" w:rsidP="00856B82">
            <w:pPr>
              <w:pStyle w:val="paragraph-style"/>
              <w:numPr>
                <w:ilvl w:val="0"/>
                <w:numId w:val="4"/>
              </w:numPr>
              <w:rPr>
                <w:rStyle w:val="paragraph-font"/>
                <w:color w:val="auto"/>
                <w:sz w:val="20"/>
                <w:szCs w:val="20"/>
              </w:rPr>
            </w:pPr>
            <w:r>
              <w:rPr>
                <w:rStyle w:val="paragraph-font"/>
              </w:rPr>
              <w:t xml:space="preserve">Provided compassionate care and assistance </w:t>
            </w:r>
          </w:p>
          <w:p w:rsidR="00310237" w:rsidRDefault="00856B82" w:rsidP="00856B82">
            <w:pPr>
              <w:pStyle w:val="paragraph-style"/>
              <w:numPr>
                <w:ilvl w:val="0"/>
                <w:numId w:val="4"/>
              </w:numPr>
            </w:pPr>
            <w:r>
              <w:rPr>
                <w:rStyle w:val="paragraph-font"/>
              </w:rPr>
              <w:t xml:space="preserve">Assisted with daily living, feeding and cleanliness </w:t>
            </w:r>
          </w:p>
        </w:tc>
      </w:tr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Royale Secondary School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Nairobi, Kenya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Jan 2014 - Dec 2016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Deputy Principle &amp; Disciplinary Master</w:t>
            </w:r>
          </w:p>
          <w:p w:rsidR="00856B82" w:rsidRDefault="00856B82" w:rsidP="00856B82">
            <w:pPr>
              <w:pStyle w:val="paragraph-style"/>
              <w:numPr>
                <w:ilvl w:val="0"/>
                <w:numId w:val="5"/>
              </w:numPr>
              <w:rPr>
                <w:rStyle w:val="paragraph-font"/>
              </w:rPr>
            </w:pPr>
            <w:r>
              <w:rPr>
                <w:rStyle w:val="paragraph-font"/>
              </w:rPr>
              <w:t xml:space="preserve">Helped in administrative issues </w:t>
            </w:r>
          </w:p>
          <w:p w:rsidR="00856B82" w:rsidRDefault="00856B82" w:rsidP="00856B82">
            <w:pPr>
              <w:pStyle w:val="paragraph-style"/>
              <w:numPr>
                <w:ilvl w:val="0"/>
                <w:numId w:val="5"/>
              </w:numPr>
              <w:rPr>
                <w:rStyle w:val="paragraph-font"/>
              </w:rPr>
            </w:pPr>
            <w:r>
              <w:rPr>
                <w:rStyle w:val="paragraph-font"/>
              </w:rPr>
              <w:t xml:space="preserve">Disciplined students </w:t>
            </w:r>
          </w:p>
          <w:p w:rsidR="00310237" w:rsidRDefault="00856B82" w:rsidP="00856B82">
            <w:pPr>
              <w:pStyle w:val="paragraph-style"/>
              <w:numPr>
                <w:ilvl w:val="0"/>
                <w:numId w:val="5"/>
              </w:numPr>
            </w:pPr>
            <w:r>
              <w:rPr>
                <w:rStyle w:val="paragraph-font"/>
              </w:rPr>
              <w:t>S</w:t>
            </w:r>
            <w:r>
              <w:rPr>
                <w:rStyle w:val="paragraph-font"/>
              </w:rPr>
              <w:t xml:space="preserve">upervised and managed Teachers and support staff  </w:t>
            </w:r>
          </w:p>
        </w:tc>
      </w:tr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King Barrack Secondary School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Nairobi, Kenya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Jan 2012 - Jan 2014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Teacher</w:t>
            </w:r>
          </w:p>
          <w:p w:rsidR="00856B82" w:rsidRDefault="00856B82" w:rsidP="00856B82">
            <w:pPr>
              <w:pStyle w:val="paragraph-style"/>
              <w:numPr>
                <w:ilvl w:val="0"/>
                <w:numId w:val="6"/>
              </w:numPr>
              <w:rPr>
                <w:rStyle w:val="paragraph-font"/>
              </w:rPr>
            </w:pPr>
            <w:r>
              <w:rPr>
                <w:rStyle w:val="paragraph-font"/>
              </w:rPr>
              <w:t xml:space="preserve">In-charge of science department </w:t>
            </w:r>
          </w:p>
          <w:p w:rsidR="00310237" w:rsidRDefault="00856B82" w:rsidP="00856B82">
            <w:pPr>
              <w:pStyle w:val="paragraph-style"/>
              <w:numPr>
                <w:ilvl w:val="0"/>
                <w:numId w:val="6"/>
              </w:numPr>
            </w:pPr>
            <w:r>
              <w:rPr>
                <w:rStyle w:val="paragraph-font"/>
              </w:rPr>
              <w:t>Development and implementation of lesson plans Assessed students’</w:t>
            </w:r>
            <w:r>
              <w:rPr>
                <w:rStyle w:val="paragraph-font"/>
              </w:rPr>
              <w:t xml:space="preserve"> performance and talent</w:t>
            </w:r>
          </w:p>
        </w:tc>
      </w:tr>
    </w:tbl>
    <w:p w:rsidR="00310237" w:rsidRDefault="00310237"/>
    <w:p w:rsidR="00310237" w:rsidRDefault="00856B82">
      <w:pPr>
        <w:pStyle w:val="Heading2"/>
      </w:pPr>
      <w:bookmarkStart w:id="4" w:name="_Toc5"/>
      <w:r>
        <w:t>Qualifications</w:t>
      </w:r>
      <w:bookmarkEnd w:id="4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lastRenderedPageBreak/>
              <w:t>Lords Meade Vocational School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Jinja, Uganda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2019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A' level</w:t>
            </w:r>
          </w:p>
        </w:tc>
      </w:tr>
    </w:tbl>
    <w:p w:rsidR="00310237" w:rsidRDefault="00310237"/>
    <w:p w:rsidR="00310237" w:rsidRDefault="00856B82">
      <w:pPr>
        <w:pStyle w:val="Heading2"/>
      </w:pPr>
      <w:bookmarkStart w:id="5" w:name="_Toc6"/>
      <w:r>
        <w:t>Technical skills</w:t>
      </w:r>
      <w:bookmarkEnd w:id="5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310237">
        <w:tc>
          <w:tcPr>
            <w:tcW w:w="4375" w:type="dxa"/>
          </w:tcPr>
          <w:p w:rsidR="00310237" w:rsidRDefault="00856B82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Restricted Car License</w:t>
            </w:r>
          </w:p>
        </w:tc>
        <w:tc>
          <w:tcPr>
            <w:tcW w:w="4375" w:type="dxa"/>
          </w:tcPr>
          <w:p w:rsidR="00310237" w:rsidRDefault="00856B82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Computer literate, Defensive driving, First Aid, Landscaping, Human resource management</w:t>
            </w:r>
          </w:p>
        </w:tc>
      </w:tr>
    </w:tbl>
    <w:p w:rsidR="00310237" w:rsidRDefault="00310237"/>
    <w:p w:rsidR="00310237" w:rsidRDefault="00856B82">
      <w:pPr>
        <w:pStyle w:val="Heading2"/>
      </w:pPr>
      <w:bookmarkStart w:id="6" w:name="_Toc7"/>
      <w:r>
        <w:t>Personal skills</w:t>
      </w:r>
      <w:bookmarkEnd w:id="6"/>
    </w:p>
    <w:p w:rsidR="00310237" w:rsidRDefault="00856B82">
      <w:pPr>
        <w:pStyle w:val="strong-style"/>
      </w:pPr>
      <w:r>
        <w:rPr>
          <w:rStyle w:val="strong-font"/>
        </w:rPr>
        <w:t>Team Player</w:t>
      </w:r>
    </w:p>
    <w:p w:rsidR="00310237" w:rsidRDefault="00856B82">
      <w:pPr>
        <w:pStyle w:val="list-style"/>
      </w:pPr>
      <w:r>
        <w:rPr>
          <w:rStyle w:val="list-font"/>
        </w:rPr>
        <w:t>C</w:t>
      </w:r>
      <w:r>
        <w:rPr>
          <w:rStyle w:val="list-font"/>
        </w:rPr>
        <w:t>onsultative and able t</w:t>
      </w:r>
      <w:r>
        <w:rPr>
          <w:rStyle w:val="list-font"/>
        </w:rPr>
        <w:t>o fit into any situation</w:t>
      </w:r>
    </w:p>
    <w:p w:rsidR="00310237" w:rsidRDefault="00856B82">
      <w:pPr>
        <w:pStyle w:val="strong-style"/>
      </w:pPr>
      <w:r>
        <w:rPr>
          <w:rStyle w:val="strong-font"/>
        </w:rPr>
        <w:t>Quick Leaner/Thinker</w:t>
      </w:r>
    </w:p>
    <w:p w:rsidR="00310237" w:rsidRDefault="00856B82">
      <w:pPr>
        <w:pStyle w:val="list-style"/>
      </w:pPr>
      <w:r>
        <w:rPr>
          <w:rStyle w:val="list-font"/>
        </w:rPr>
        <w:t>Ready to learn new skills</w:t>
      </w:r>
    </w:p>
    <w:p w:rsidR="00310237" w:rsidRDefault="00856B82">
      <w:pPr>
        <w:pStyle w:val="strong-style"/>
      </w:pPr>
      <w:r>
        <w:rPr>
          <w:rStyle w:val="strong-font"/>
        </w:rPr>
        <w:t>Problem Solver</w:t>
      </w:r>
    </w:p>
    <w:p w:rsidR="00310237" w:rsidRDefault="00856B82">
      <w:pPr>
        <w:pStyle w:val="list-style"/>
      </w:pPr>
      <w:r>
        <w:rPr>
          <w:rStyle w:val="list-font"/>
        </w:rPr>
        <w:t>Always comes up with a quick and lasting fix for problems</w:t>
      </w:r>
    </w:p>
    <w:p w:rsidR="00310237" w:rsidRDefault="00856B82">
      <w:pPr>
        <w:pStyle w:val="strong-style"/>
      </w:pPr>
      <w:r>
        <w:rPr>
          <w:rStyle w:val="strong-font"/>
        </w:rPr>
        <w:t>Time Keeper</w:t>
      </w:r>
    </w:p>
    <w:p w:rsidR="00310237" w:rsidRDefault="00856B82">
      <w:pPr>
        <w:pStyle w:val="list-style"/>
      </w:pPr>
      <w:r>
        <w:rPr>
          <w:rStyle w:val="list-font"/>
        </w:rPr>
        <w:t>Prompt and a good time keeper</w:t>
      </w:r>
    </w:p>
    <w:p w:rsidR="00310237" w:rsidRDefault="00310237"/>
    <w:p w:rsidR="00310237" w:rsidRDefault="00856B82">
      <w:pPr>
        <w:pStyle w:val="Heading2"/>
      </w:pPr>
      <w:bookmarkStart w:id="7" w:name="_Toc8"/>
      <w:r>
        <w:t>Interests</w:t>
      </w:r>
      <w:bookmarkEnd w:id="7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310237">
        <w:tc>
          <w:tcPr>
            <w:tcW w:w="4375" w:type="dxa"/>
          </w:tcPr>
          <w:p w:rsidR="00310237" w:rsidRDefault="00856B82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To work in a conducive environment that will help the company grown and me realize my goal and objectives</w:t>
            </w:r>
          </w:p>
        </w:tc>
        <w:tc>
          <w:tcPr>
            <w:tcW w:w="4375" w:type="dxa"/>
          </w:tcPr>
          <w:p w:rsidR="00310237" w:rsidRDefault="00856B82" w:rsidP="00856B82">
            <w:pPr>
              <w:pStyle w:val="ListParagraph"/>
              <w:numPr>
                <w:ilvl w:val="0"/>
                <w:numId w:val="1"/>
              </w:numPr>
            </w:pPr>
            <w:r>
              <w:t>Align my ambitions with the company vision, goals a</w:t>
            </w:r>
            <w:bookmarkStart w:id="8" w:name="_GoBack"/>
            <w:bookmarkEnd w:id="8"/>
            <w:r>
              <w:t>nd objectives</w:t>
            </w:r>
          </w:p>
        </w:tc>
      </w:tr>
    </w:tbl>
    <w:p w:rsidR="00310237" w:rsidRDefault="00310237"/>
    <w:p w:rsidR="00310237" w:rsidRDefault="00856B82">
      <w:pPr>
        <w:pStyle w:val="Heading2"/>
      </w:pPr>
      <w:bookmarkStart w:id="9" w:name="_Toc9"/>
      <w:r>
        <w:t>Referees</w:t>
      </w:r>
      <w:bookmarkEnd w:id="9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 xml:space="preserve">Dickens </w:t>
            </w:r>
            <w:proofErr w:type="spellStart"/>
            <w:r>
              <w:rPr>
                <w:rStyle w:val="strong-font"/>
              </w:rPr>
              <w:t>Adiang</w:t>
            </w:r>
            <w:proofErr w:type="spellEnd"/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Director - Royale Secondary School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adiangdickens@yahoo.com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+254706063057</w:t>
            </w:r>
          </w:p>
        </w:tc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 xml:space="preserve">Purity </w:t>
            </w:r>
            <w:proofErr w:type="spellStart"/>
            <w:r>
              <w:rPr>
                <w:rStyle w:val="strong-font"/>
              </w:rPr>
              <w:t>Aengwo</w:t>
            </w:r>
            <w:proofErr w:type="spellEnd"/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Human Resource - Kasarani Homecare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p</w:t>
            </w:r>
            <w:r>
              <w:rPr>
                <w:rStyle w:val="paragraph-font"/>
              </w:rPr>
              <w:t>urityaengwo@gmail.com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+254725122811</w:t>
            </w:r>
          </w:p>
        </w:tc>
      </w:tr>
      <w:tr w:rsidR="00310237">
        <w:tc>
          <w:tcPr>
            <w:tcW w:w="4375" w:type="dxa"/>
          </w:tcPr>
          <w:p w:rsidR="00310237" w:rsidRDefault="00856B82">
            <w:pPr>
              <w:pStyle w:val="strong-style"/>
            </w:pPr>
            <w:r>
              <w:rPr>
                <w:rStyle w:val="strong-font"/>
              </w:rPr>
              <w:t>Tom Konya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Director - Haven Construction Company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Tomkonya@yahoo.com</w:t>
            </w:r>
          </w:p>
          <w:p w:rsidR="00310237" w:rsidRDefault="00856B82">
            <w:pPr>
              <w:pStyle w:val="paragraph-style"/>
            </w:pPr>
            <w:r>
              <w:rPr>
                <w:rStyle w:val="paragraph-font"/>
              </w:rPr>
              <w:t>+254723224454</w:t>
            </w:r>
          </w:p>
        </w:tc>
        <w:tc>
          <w:tcPr>
            <w:tcW w:w="4375" w:type="dxa"/>
          </w:tcPr>
          <w:p w:rsidR="00310237" w:rsidRDefault="00310237"/>
        </w:tc>
      </w:tr>
    </w:tbl>
    <w:p w:rsidR="00310237" w:rsidRDefault="00310237"/>
    <w:sectPr w:rsidR="0031023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6322"/>
    <w:multiLevelType w:val="hybridMultilevel"/>
    <w:tmpl w:val="D786E074"/>
    <w:lvl w:ilvl="0" w:tplc="4DC28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93CF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4A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B766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B7611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8E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D00F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E8A6E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2878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07374E"/>
    <w:multiLevelType w:val="hybridMultilevel"/>
    <w:tmpl w:val="CB8690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64BEE"/>
    <w:multiLevelType w:val="hybridMultilevel"/>
    <w:tmpl w:val="6B8EC0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60712"/>
    <w:multiLevelType w:val="hybridMultilevel"/>
    <w:tmpl w:val="F8046E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3CAE"/>
    <w:multiLevelType w:val="hybridMultilevel"/>
    <w:tmpl w:val="3356E1D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F0DEF"/>
    <w:multiLevelType w:val="hybridMultilevel"/>
    <w:tmpl w:val="7AFE073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7"/>
    <w:rsid w:val="00310237"/>
    <w:rsid w:val="004E5F65"/>
    <w:rsid w:val="00856B82"/>
    <w:rsid w:val="00E3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BE44"/>
  <w15:docId w15:val="{1C18BB68-B88B-4214-850D-3E776877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after="120"/>
      <w:outlineLvl w:val="0"/>
    </w:pPr>
    <w:rPr>
      <w:cap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after="100"/>
      <w:outlineLvl w:val="1"/>
    </w:pPr>
    <w:rPr>
      <w:b/>
      <w:b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paragraph-font">
    <w:name w:val="paragraph-font"/>
    <w:rPr>
      <w:color w:val="000000"/>
      <w:sz w:val="18"/>
      <w:szCs w:val="18"/>
    </w:rPr>
  </w:style>
  <w:style w:type="character" w:customStyle="1" w:styleId="list-font">
    <w:name w:val="list-font"/>
    <w:rPr>
      <w:color w:val="000000"/>
      <w:sz w:val="18"/>
      <w:szCs w:val="18"/>
    </w:rPr>
  </w:style>
  <w:style w:type="character" w:customStyle="1" w:styleId="strong-font">
    <w:name w:val="strong-font"/>
    <w:rPr>
      <w:b/>
      <w:bCs/>
      <w:sz w:val="21"/>
      <w:szCs w:val="21"/>
    </w:rPr>
  </w:style>
  <w:style w:type="paragraph" w:customStyle="1" w:styleId="paragraph-style">
    <w:name w:val="paragraph-style"/>
    <w:basedOn w:val="Normal"/>
    <w:pPr>
      <w:spacing w:after="50"/>
    </w:pPr>
  </w:style>
  <w:style w:type="paragraph" w:customStyle="1" w:styleId="list-style">
    <w:name w:val="list-style"/>
    <w:basedOn w:val="Normal"/>
    <w:pPr>
      <w:spacing w:before="50" w:after="70"/>
    </w:pPr>
  </w:style>
  <w:style w:type="paragraph" w:customStyle="1" w:styleId="strong-style">
    <w:name w:val="strong-style"/>
    <w:basedOn w:val="Normal"/>
    <w:pPr>
      <w:spacing w:before="40" w:after="60"/>
    </w:pPr>
  </w:style>
  <w:style w:type="character" w:styleId="Hyperlink">
    <w:name w:val="Hyperlink"/>
    <w:basedOn w:val="DefaultParagraphFont"/>
    <w:uiPriority w:val="99"/>
    <w:unhideWhenUsed/>
    <w:rsid w:val="00856B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B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bakari-kassim-lutta-9b28981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2025-09-03T16:04:00Z</dcterms:created>
  <dcterms:modified xsi:type="dcterms:W3CDTF">2025-09-03T16:11:00Z</dcterms:modified>
  <cp:category/>
</cp:coreProperties>
</file>