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496" w:rsidRDefault="00180496" w:rsidP="0018049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CYNTHIA C</w:t>
      </w:r>
      <w:r>
        <w:rPr>
          <w:rFonts w:ascii="Times New Roman" w:hAnsi="Times New Roman" w:cs="Times New Roman"/>
          <w:sz w:val="24"/>
          <w:szCs w:val="24"/>
        </w:rPr>
        <w:t>HEPKEMOI</w:t>
      </w:r>
    </w:p>
    <w:p w:rsidR="00180496" w:rsidRDefault="00180496" w:rsidP="0018049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CF3C3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ccynthia.chepkemoi@gmail.com</w:t>
        </w:r>
      </w:hyperlink>
    </w:p>
    <w:p w:rsidR="00180496" w:rsidRPr="00180496" w:rsidRDefault="00180496" w:rsidP="0018049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496">
        <w:rPr>
          <w:rFonts w:ascii="Times New Roman" w:hAnsi="Times New Roman" w:cs="Times New Roman"/>
          <w:b/>
          <w:bCs/>
          <w:sz w:val="24"/>
          <w:szCs w:val="24"/>
        </w:rPr>
        <w:t>PO Box</w:t>
      </w:r>
      <w:r w:rsidR="000D25C3">
        <w:rPr>
          <w:rFonts w:ascii="Times New Roman" w:hAnsi="Times New Roman" w:cs="Times New Roman"/>
          <w:b/>
          <w:bCs/>
          <w:sz w:val="24"/>
          <w:szCs w:val="24"/>
        </w:rPr>
        <w:t xml:space="preserve"> 24-20204, Kericho</w:t>
      </w:r>
      <w:r w:rsidRPr="00180496">
        <w:rPr>
          <w:rFonts w:ascii="Times New Roman" w:hAnsi="Times New Roman" w:cs="Times New Roman"/>
          <w:b/>
          <w:bCs/>
          <w:sz w:val="24"/>
          <w:szCs w:val="24"/>
        </w:rPr>
        <w:t>, Kenya</w:t>
      </w:r>
    </w:p>
    <w:p w:rsidR="00180496" w:rsidRDefault="00180496" w:rsidP="0018049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+254</w:t>
      </w:r>
      <w:r w:rsidRPr="00180496">
        <w:rPr>
          <w:rFonts w:ascii="Times New Roman" w:hAnsi="Times New Roman" w:cs="Times New Roman"/>
          <w:sz w:val="24"/>
          <w:szCs w:val="24"/>
        </w:rPr>
        <w:t>715282823</w:t>
      </w:r>
    </w:p>
    <w:p w:rsidR="00180496" w:rsidRPr="00180496" w:rsidRDefault="00000000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496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DF2A09" w:rsidRPr="00DF2A09" w:rsidRDefault="00DF2A09" w:rsidP="00DF2A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2A09">
        <w:rPr>
          <w:rFonts w:ascii="Times New Roman" w:hAnsi="Times New Roman" w:cs="Times New Roman"/>
          <w:sz w:val="24"/>
          <w:szCs w:val="24"/>
        </w:rPr>
        <w:t>Eager to apply recently learnt knowledge and skills acquired. To secure a position in challenging environment a looking forward to making a result-oriented contribution towards completion of work with extensive knowledge and rich experience aiding in consistency monitoring the progress of work robust data collection.</w:t>
      </w:r>
    </w:p>
    <w:p w:rsidR="00180496" w:rsidRDefault="00000000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0496">
        <w:rPr>
          <w:rFonts w:ascii="Times New Roman" w:hAnsi="Times New Roman" w:cs="Times New Roman"/>
          <w:b/>
          <w:i/>
          <w:sz w:val="24"/>
          <w:szCs w:val="24"/>
        </w:rPr>
        <w:t>Karatina University (20</w:t>
      </w:r>
      <w:r>
        <w:rPr>
          <w:rFonts w:ascii="Times New Roman" w:hAnsi="Times New Roman" w:cs="Times New Roman"/>
          <w:b/>
          <w:i/>
          <w:sz w:val="24"/>
          <w:szCs w:val="24"/>
        </w:rPr>
        <w:t>20-2024)</w:t>
      </w:r>
    </w:p>
    <w:p w:rsidR="00180496" w:rsidRPr="00180496" w:rsidRDefault="00180496" w:rsidP="0018049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Bachelor of Arts in Criminology, Criminal Justice, and Public Safety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0496">
        <w:rPr>
          <w:rFonts w:ascii="Times New Roman" w:hAnsi="Times New Roman" w:cs="Times New Roman"/>
          <w:b/>
          <w:i/>
          <w:sz w:val="24"/>
          <w:szCs w:val="24"/>
        </w:rPr>
        <w:t>Moi Siongiroi Girls’ High School (2016-2019)</w:t>
      </w:r>
    </w:p>
    <w:p w:rsidR="00180496" w:rsidRPr="00180496" w:rsidRDefault="00180496" w:rsidP="0018049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</w:t>
      </w:r>
      <w:r w:rsidRPr="00180496">
        <w:rPr>
          <w:rFonts w:ascii="Times New Roman" w:hAnsi="Times New Roman" w:cs="Times New Roman"/>
          <w:sz w:val="24"/>
          <w:szCs w:val="24"/>
        </w:rPr>
        <w:t>Certificate of Secondary Education</w:t>
      </w:r>
      <w:r>
        <w:rPr>
          <w:rFonts w:ascii="Times New Roman" w:hAnsi="Times New Roman" w:cs="Times New Roman"/>
          <w:sz w:val="24"/>
          <w:szCs w:val="24"/>
        </w:rPr>
        <w:t>(KCSE)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80496">
        <w:rPr>
          <w:rFonts w:ascii="Times New Roman" w:hAnsi="Times New Roman" w:cs="Times New Roman"/>
          <w:b/>
          <w:i/>
          <w:sz w:val="24"/>
          <w:szCs w:val="24"/>
        </w:rPr>
        <w:t>Tebes</w:t>
      </w:r>
      <w:proofErr w:type="spellEnd"/>
      <w:r w:rsidRPr="00180496">
        <w:rPr>
          <w:rFonts w:ascii="Times New Roman" w:hAnsi="Times New Roman" w:cs="Times New Roman"/>
          <w:b/>
          <w:i/>
          <w:sz w:val="24"/>
          <w:szCs w:val="24"/>
        </w:rPr>
        <w:t xml:space="preserve"> Academy (2008-2015)</w:t>
      </w:r>
    </w:p>
    <w:p w:rsidR="00180496" w:rsidRPr="00180496" w:rsidRDefault="00180496" w:rsidP="0018049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</w:t>
      </w:r>
      <w:r w:rsidRPr="00180496">
        <w:rPr>
          <w:rFonts w:ascii="Times New Roman" w:hAnsi="Times New Roman" w:cs="Times New Roman"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>ificate of Primary Education (KCPE)</w:t>
      </w:r>
    </w:p>
    <w:p w:rsidR="00180496" w:rsidRDefault="00000000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496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Kericho Law Courts</w:t>
      </w:r>
    </w:p>
    <w:p w:rsidR="00180496" w:rsidRPr="00180496" w:rsidRDefault="005845CB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i/>
          <w:sz w:val="24"/>
          <w:szCs w:val="24"/>
        </w:rPr>
        <w:t xml:space="preserve">Attaché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May 2023 - July 2023)</w:t>
      </w:r>
    </w:p>
    <w:p w:rsidR="00180496" w:rsidRPr="005845CB" w:rsidRDefault="00180496" w:rsidP="005845C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lastRenderedPageBreak/>
        <w:t xml:space="preserve">Attended court sessions to record hearing and mention dates, prepared court summons, warrants, and release orders.  </w:t>
      </w:r>
    </w:p>
    <w:p w:rsidR="00180496" w:rsidRPr="005845CB" w:rsidRDefault="00180496" w:rsidP="005845C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 xml:space="preserve">Analyzed data on criminal acts and trends, reviewed court reports, and processed documents for enhanced tracking.  </w:t>
      </w:r>
    </w:p>
    <w:p w:rsidR="00180496" w:rsidRPr="005845CB" w:rsidRDefault="00180496" w:rsidP="005845C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 xml:space="preserve">Monitored case statuses within the Case Tracking System (CTS) to ensure updated information on pending cases.  </w:t>
      </w:r>
    </w:p>
    <w:p w:rsidR="00180496" w:rsidRPr="005845CB" w:rsidRDefault="00180496" w:rsidP="005845C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>Drafted legal documents, managed the court diary, and liaised with court registries to gather necessary data.</w:t>
      </w:r>
    </w:p>
    <w:p w:rsidR="005845CB" w:rsidRPr="005845CB" w:rsidRDefault="005845CB" w:rsidP="005845C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45CB">
        <w:rPr>
          <w:rFonts w:ascii="Times New Roman" w:hAnsi="Times New Roman" w:cs="Times New Roman"/>
          <w:b/>
          <w:sz w:val="24"/>
          <w:szCs w:val="24"/>
        </w:rPr>
        <w:t>Koskei E and Co. Advocates</w:t>
      </w:r>
    </w:p>
    <w:p w:rsidR="00180496" w:rsidRPr="00180496" w:rsidRDefault="005845CB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i/>
          <w:sz w:val="24"/>
          <w:szCs w:val="24"/>
        </w:rPr>
        <w:t>Legal Assistant</w:t>
      </w:r>
      <w:r w:rsidRPr="00180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(May 2022 - July 2022)</w:t>
      </w:r>
    </w:p>
    <w:p w:rsidR="005845CB" w:rsidRDefault="00180496" w:rsidP="005845C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>Sorted and processed court documents, ensuring accurate updating in record systems for easy</w:t>
      </w:r>
      <w:r w:rsidR="005845CB">
        <w:rPr>
          <w:rFonts w:ascii="Times New Roman" w:hAnsi="Times New Roman" w:cs="Times New Roman"/>
          <w:sz w:val="24"/>
          <w:szCs w:val="24"/>
        </w:rPr>
        <w:t xml:space="preserve"> identification and follow-up.</w:t>
      </w:r>
    </w:p>
    <w:p w:rsidR="00180496" w:rsidRPr="005845CB" w:rsidRDefault="00180496" w:rsidP="0018049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 xml:space="preserve">Reviewed documents for records, attended training sessions, and expanded legal knowledge.  </w:t>
      </w:r>
    </w:p>
    <w:p w:rsidR="005845CB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Koskei E and Co. Advocates</w:t>
      </w:r>
    </w:p>
    <w:p w:rsidR="00180496" w:rsidRPr="00180496" w:rsidRDefault="005845CB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i/>
          <w:sz w:val="24"/>
          <w:szCs w:val="24"/>
        </w:rPr>
        <w:t>Legal Intern</w:t>
      </w:r>
      <w:r>
        <w:rPr>
          <w:rFonts w:ascii="Times New Roman" w:hAnsi="Times New Roman" w:cs="Times New Roman"/>
          <w:sz w:val="24"/>
          <w:szCs w:val="24"/>
        </w:rPr>
        <w:t xml:space="preserve"> (June 2021 - September 2021)</w:t>
      </w:r>
    </w:p>
    <w:p w:rsidR="00180496" w:rsidRPr="005845CB" w:rsidRDefault="00180496" w:rsidP="005845CB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 xml:space="preserve">Interacted with clients to gather information, assisted with case management, and ensured accurate filing.  </w:t>
      </w:r>
    </w:p>
    <w:p w:rsidR="00180496" w:rsidRPr="005845CB" w:rsidRDefault="00180496" w:rsidP="005845CB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 xml:space="preserve">Conducted legal research on case laws, statutes, and precedents, and drafted pleadings, contracts, and briefs.  </w:t>
      </w:r>
    </w:p>
    <w:p w:rsidR="005845CB" w:rsidRDefault="00584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45CB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45CB">
        <w:rPr>
          <w:rFonts w:ascii="Times New Roman" w:hAnsi="Times New Roman" w:cs="Times New Roman"/>
          <w:b/>
          <w:sz w:val="24"/>
          <w:szCs w:val="24"/>
        </w:rPr>
        <w:lastRenderedPageBreak/>
        <w:t>Chelal Tea Factory</w:t>
      </w:r>
    </w:p>
    <w:p w:rsidR="00180496" w:rsidRPr="00180496" w:rsidRDefault="005845CB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i/>
          <w:sz w:val="24"/>
          <w:szCs w:val="24"/>
        </w:rPr>
        <w:t>Security Officer</w:t>
      </w:r>
      <w:r>
        <w:rPr>
          <w:rFonts w:ascii="Times New Roman" w:hAnsi="Times New Roman" w:cs="Times New Roman"/>
          <w:sz w:val="24"/>
          <w:szCs w:val="24"/>
        </w:rPr>
        <w:t xml:space="preserve"> (January 2020 - August 2020)</w:t>
      </w:r>
    </w:p>
    <w:p w:rsidR="00180496" w:rsidRPr="005845CB" w:rsidRDefault="00180496" w:rsidP="005845C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sz w:val="24"/>
          <w:szCs w:val="24"/>
        </w:rPr>
        <w:t>Served as a security officer, maintaining safety and security in the factory’s security department.</w:t>
      </w:r>
    </w:p>
    <w:p w:rsidR="00180496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5CB">
        <w:rPr>
          <w:rFonts w:ascii="Times New Roman" w:hAnsi="Times New Roman" w:cs="Times New Roman"/>
          <w:b/>
          <w:sz w:val="24"/>
          <w:szCs w:val="24"/>
          <w:u w:val="single"/>
        </w:rPr>
        <w:t>Key Qualifications</w:t>
      </w:r>
    </w:p>
    <w:p w:rsidR="00180496" w:rsidRPr="005845CB" w:rsidRDefault="005845CB" w:rsidP="005845C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b/>
          <w:sz w:val="24"/>
          <w:szCs w:val="24"/>
        </w:rPr>
        <w:t>Legal Knowledge</w:t>
      </w:r>
      <w:r w:rsidRPr="005845CB">
        <w:rPr>
          <w:rFonts w:ascii="Times New Roman" w:hAnsi="Times New Roman" w:cs="Times New Roman"/>
          <w:sz w:val="24"/>
          <w:szCs w:val="24"/>
        </w:rPr>
        <w:t xml:space="preserve">- </w:t>
      </w:r>
      <w:r w:rsidR="00180496" w:rsidRPr="005845CB">
        <w:rPr>
          <w:rFonts w:ascii="Times New Roman" w:hAnsi="Times New Roman" w:cs="Times New Roman"/>
          <w:sz w:val="24"/>
          <w:szCs w:val="24"/>
        </w:rPr>
        <w:t xml:space="preserve">Proficient in legal procedures, terminology, and court records management.  </w:t>
      </w:r>
    </w:p>
    <w:p w:rsidR="00180496" w:rsidRPr="005845CB" w:rsidRDefault="005845CB" w:rsidP="005845C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b/>
          <w:sz w:val="24"/>
          <w:szCs w:val="24"/>
        </w:rPr>
        <w:t>Technical Proficiency</w:t>
      </w:r>
      <w:r w:rsidRPr="005845CB">
        <w:rPr>
          <w:rFonts w:ascii="Times New Roman" w:hAnsi="Times New Roman" w:cs="Times New Roman"/>
          <w:sz w:val="24"/>
          <w:szCs w:val="24"/>
        </w:rPr>
        <w:t xml:space="preserve">- </w:t>
      </w:r>
      <w:r w:rsidR="00180496" w:rsidRPr="005845CB">
        <w:rPr>
          <w:rFonts w:ascii="Times New Roman" w:hAnsi="Times New Roman" w:cs="Times New Roman"/>
          <w:sz w:val="24"/>
          <w:szCs w:val="24"/>
        </w:rPr>
        <w:t xml:space="preserve">Skilled in data entry, document management, and use of computer applications.  </w:t>
      </w:r>
    </w:p>
    <w:p w:rsidR="00180496" w:rsidRDefault="005845CB" w:rsidP="005845C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845CB">
        <w:rPr>
          <w:rFonts w:ascii="Times New Roman" w:hAnsi="Times New Roman" w:cs="Times New Roman"/>
          <w:b/>
          <w:sz w:val="24"/>
          <w:szCs w:val="24"/>
        </w:rPr>
        <w:t>Communication Skills</w:t>
      </w:r>
      <w:r w:rsidRPr="005845CB">
        <w:rPr>
          <w:rFonts w:ascii="Times New Roman" w:hAnsi="Times New Roman" w:cs="Times New Roman"/>
          <w:sz w:val="24"/>
          <w:szCs w:val="24"/>
        </w:rPr>
        <w:t>-</w:t>
      </w:r>
      <w:r w:rsidR="00180496" w:rsidRPr="005845CB">
        <w:rPr>
          <w:rFonts w:ascii="Times New Roman" w:hAnsi="Times New Roman" w:cs="Times New Roman"/>
          <w:sz w:val="24"/>
          <w:szCs w:val="24"/>
        </w:rPr>
        <w:t xml:space="preserve"> Effective communicator with fluency in Eng</w:t>
      </w:r>
      <w:r>
        <w:rPr>
          <w:rFonts w:ascii="Times New Roman" w:hAnsi="Times New Roman" w:cs="Times New Roman"/>
          <w:sz w:val="24"/>
          <w:szCs w:val="24"/>
        </w:rPr>
        <w:t>lish and Kiswahili.</w:t>
      </w:r>
    </w:p>
    <w:p w:rsidR="005845CB" w:rsidRPr="005845CB" w:rsidRDefault="00000000" w:rsidP="005845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80496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5CB">
        <w:rPr>
          <w:rFonts w:ascii="Times New Roman" w:hAnsi="Times New Roman" w:cs="Times New Roman"/>
          <w:b/>
          <w:sz w:val="24"/>
          <w:szCs w:val="24"/>
          <w:u w:val="single"/>
        </w:rPr>
        <w:t>Core Competencies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 xml:space="preserve">Strong communication and interpersonal skills  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 xml:space="preserve">Ability to work under pressure with composure  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 xml:space="preserve">Excellent teamwork and collaboration abilities  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 xml:space="preserve">Self-motivated with high integrity and reliability  </w:t>
      </w:r>
    </w:p>
    <w:p w:rsid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Proficient customer service skills</w:t>
      </w:r>
    </w:p>
    <w:p w:rsidR="005845CB" w:rsidRPr="00180496" w:rsidRDefault="00000000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80496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5CB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Watc</w:t>
      </w:r>
      <w:r w:rsidR="005845CB">
        <w:rPr>
          <w:rFonts w:ascii="Times New Roman" w:hAnsi="Times New Roman" w:cs="Times New Roman"/>
          <w:sz w:val="24"/>
          <w:szCs w:val="24"/>
        </w:rPr>
        <w:t>hing criminology documentaries</w:t>
      </w:r>
    </w:p>
    <w:p w:rsidR="00180496" w:rsidRP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Condu</w:t>
      </w:r>
      <w:r w:rsidR="005845CB">
        <w:rPr>
          <w:rFonts w:ascii="Times New Roman" w:hAnsi="Times New Roman" w:cs="Times New Roman"/>
          <w:sz w:val="24"/>
          <w:szCs w:val="24"/>
        </w:rPr>
        <w:t>cting research on legal topics</w:t>
      </w:r>
    </w:p>
    <w:p w:rsidR="00180496" w:rsidRDefault="00180496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Community engagement and volunteer work</w:t>
      </w:r>
    </w:p>
    <w:p w:rsidR="005845CB" w:rsidRPr="00180496" w:rsidRDefault="00000000" w:rsidP="001804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80496" w:rsidRPr="005845CB" w:rsidRDefault="005845CB" w:rsidP="001804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5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Referees</w:t>
      </w:r>
    </w:p>
    <w:p w:rsidR="00180496" w:rsidRPr="005845CB" w:rsidRDefault="005845CB" w:rsidP="005845CB">
      <w:pPr>
        <w:pStyle w:val="ListParagraph"/>
        <w:numPr>
          <w:ilvl w:val="0"/>
          <w:numId w:val="10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Gichora</w:t>
      </w:r>
    </w:p>
    <w:p w:rsidR="00180496" w:rsidRDefault="00180496" w:rsidP="005845C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Recor</w:t>
      </w:r>
      <w:r w:rsidR="00E52610">
        <w:rPr>
          <w:rFonts w:ascii="Times New Roman" w:hAnsi="Times New Roman" w:cs="Times New Roman"/>
          <w:sz w:val="24"/>
          <w:szCs w:val="24"/>
        </w:rPr>
        <w:t>ds Manager, Kericho Law Courts</w:t>
      </w:r>
    </w:p>
    <w:p w:rsidR="00C86AA7" w:rsidRDefault="00C86AA7" w:rsidP="005845C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86AA7">
          <w:rPr>
            <w:rStyle w:val="Hyperlink"/>
            <w:rFonts w:ascii="Times New Roman" w:hAnsi="Times New Roman" w:cs="Times New Roman"/>
            <w:sz w:val="24"/>
            <w:szCs w:val="24"/>
          </w:rPr>
          <w:t>gichorafred@gmail.com</w:t>
        </w:r>
      </w:hyperlink>
    </w:p>
    <w:p w:rsidR="005845CB" w:rsidRDefault="005845CB" w:rsidP="005845C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No.: 0728374004</w:t>
      </w:r>
    </w:p>
    <w:p w:rsidR="00180496" w:rsidRPr="005845CB" w:rsidRDefault="005845CB" w:rsidP="005845CB">
      <w:pPr>
        <w:pStyle w:val="ListParagraph"/>
        <w:numPr>
          <w:ilvl w:val="0"/>
          <w:numId w:val="10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Fr. John Mbai Muthee</w:t>
      </w:r>
    </w:p>
    <w:p w:rsidR="00180496" w:rsidRDefault="005845CB" w:rsidP="005845C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Karatina University</w:t>
      </w:r>
    </w:p>
    <w:p w:rsidR="00E52610" w:rsidRPr="00180496" w:rsidRDefault="00E52610" w:rsidP="005845C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E52610">
          <w:rPr>
            <w:rStyle w:val="Hyperlink"/>
            <w:rFonts w:ascii="Times New Roman" w:hAnsi="Times New Roman" w:cs="Times New Roman"/>
            <w:sz w:val="24"/>
            <w:szCs w:val="24"/>
          </w:rPr>
          <w:t>jmbai@karu.ac.ke</w:t>
        </w:r>
      </w:hyperlink>
    </w:p>
    <w:p w:rsidR="00D004A1" w:rsidRPr="00180496" w:rsidRDefault="00180496" w:rsidP="00C86AA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0496">
        <w:rPr>
          <w:rFonts w:ascii="Times New Roman" w:hAnsi="Times New Roman" w:cs="Times New Roman"/>
          <w:sz w:val="24"/>
          <w:szCs w:val="24"/>
        </w:rPr>
        <w:t>Phone</w:t>
      </w:r>
      <w:r w:rsidR="005845CB">
        <w:rPr>
          <w:rFonts w:ascii="Times New Roman" w:hAnsi="Times New Roman" w:cs="Times New Roman"/>
          <w:sz w:val="24"/>
          <w:szCs w:val="24"/>
        </w:rPr>
        <w:t xml:space="preserve"> No.</w:t>
      </w:r>
      <w:r w:rsidR="00E52610">
        <w:rPr>
          <w:rFonts w:ascii="Times New Roman" w:hAnsi="Times New Roman" w:cs="Times New Roman"/>
          <w:sz w:val="24"/>
          <w:szCs w:val="24"/>
        </w:rPr>
        <w:t>: 0722850277</w:t>
      </w:r>
    </w:p>
    <w:sectPr w:rsidR="00D004A1" w:rsidRPr="001804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852" w:rsidRDefault="00897852" w:rsidP="004F4C2F">
      <w:pPr>
        <w:spacing w:after="0" w:line="240" w:lineRule="auto"/>
      </w:pPr>
      <w:r>
        <w:separator/>
      </w:r>
    </w:p>
  </w:endnote>
  <w:endnote w:type="continuationSeparator" w:id="0">
    <w:p w:rsidR="00897852" w:rsidRDefault="00897852" w:rsidP="004F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852" w:rsidRDefault="00897852" w:rsidP="004F4C2F">
      <w:pPr>
        <w:spacing w:after="0" w:line="240" w:lineRule="auto"/>
      </w:pPr>
      <w:r>
        <w:separator/>
      </w:r>
    </w:p>
  </w:footnote>
  <w:footnote w:type="continuationSeparator" w:id="0">
    <w:p w:rsidR="00897852" w:rsidRDefault="00897852" w:rsidP="004F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2F" w:rsidRDefault="004F4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E17"/>
    <w:multiLevelType w:val="hybridMultilevel"/>
    <w:tmpl w:val="5B1A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0E1C"/>
    <w:multiLevelType w:val="hybridMultilevel"/>
    <w:tmpl w:val="9596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06346"/>
    <w:multiLevelType w:val="hybridMultilevel"/>
    <w:tmpl w:val="951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5C0F"/>
    <w:multiLevelType w:val="hybridMultilevel"/>
    <w:tmpl w:val="4066DF12"/>
    <w:lvl w:ilvl="0" w:tplc="4E50E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4336"/>
    <w:multiLevelType w:val="hybridMultilevel"/>
    <w:tmpl w:val="7B30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B7004"/>
    <w:multiLevelType w:val="hybridMultilevel"/>
    <w:tmpl w:val="85964A52"/>
    <w:lvl w:ilvl="0" w:tplc="2AD80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3649"/>
    <w:multiLevelType w:val="hybridMultilevel"/>
    <w:tmpl w:val="611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08BE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018EC"/>
    <w:multiLevelType w:val="hybridMultilevel"/>
    <w:tmpl w:val="E6E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30161"/>
    <w:multiLevelType w:val="hybridMultilevel"/>
    <w:tmpl w:val="0AD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2885"/>
    <w:multiLevelType w:val="hybridMultilevel"/>
    <w:tmpl w:val="62C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63394">
    <w:abstractNumId w:val="9"/>
  </w:num>
  <w:num w:numId="2" w16cid:durableId="661272341">
    <w:abstractNumId w:val="7"/>
  </w:num>
  <w:num w:numId="3" w16cid:durableId="913049987">
    <w:abstractNumId w:val="3"/>
  </w:num>
  <w:num w:numId="4" w16cid:durableId="1649625304">
    <w:abstractNumId w:val="2"/>
  </w:num>
  <w:num w:numId="5" w16cid:durableId="1233080485">
    <w:abstractNumId w:val="6"/>
  </w:num>
  <w:num w:numId="6" w16cid:durableId="582565032">
    <w:abstractNumId w:val="4"/>
  </w:num>
  <w:num w:numId="7" w16cid:durableId="1026759099">
    <w:abstractNumId w:val="5"/>
  </w:num>
  <w:num w:numId="8" w16cid:durableId="1948613205">
    <w:abstractNumId w:val="8"/>
  </w:num>
  <w:num w:numId="9" w16cid:durableId="567152475">
    <w:abstractNumId w:val="0"/>
  </w:num>
  <w:num w:numId="10" w16cid:durableId="179590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96"/>
    <w:rsid w:val="000D25C3"/>
    <w:rsid w:val="00180496"/>
    <w:rsid w:val="001A5F40"/>
    <w:rsid w:val="004F4C2F"/>
    <w:rsid w:val="005845CB"/>
    <w:rsid w:val="006B2BF2"/>
    <w:rsid w:val="00753893"/>
    <w:rsid w:val="00897852"/>
    <w:rsid w:val="008A188F"/>
    <w:rsid w:val="00C86AA7"/>
    <w:rsid w:val="00D004A1"/>
    <w:rsid w:val="00DF2A09"/>
    <w:rsid w:val="00E24117"/>
    <w:rsid w:val="00E52610"/>
    <w:rsid w:val="00E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6527F"/>
  <w15:chartTrackingRefBased/>
  <w15:docId w15:val="{1C5BF895-5957-4C24-8651-519824EB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4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4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2F"/>
  </w:style>
  <w:style w:type="paragraph" w:styleId="Footer">
    <w:name w:val="footer"/>
    <w:basedOn w:val="Normal"/>
    <w:link w:val="FooterChar"/>
    <w:uiPriority w:val="99"/>
    <w:unhideWhenUsed/>
    <w:rsid w:val="004F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chorafred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cynthia.chepkemoi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mbai@karu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MUTAI</dc:creator>
  <cp:keywords/>
  <dc:description/>
  <cp:lastModifiedBy>BERNARD MUTAI</cp:lastModifiedBy>
  <cp:revision>2</cp:revision>
  <dcterms:created xsi:type="dcterms:W3CDTF">2025-04-23T05:58:00Z</dcterms:created>
  <dcterms:modified xsi:type="dcterms:W3CDTF">2025-04-23T05:58:00Z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be8c54774caa8e15c1cc697068f5c3ee51eb464acc8a3d88de0032a4632af088</vt:lpwstr>
  </property>
</Properties>
</file>