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CURRICULUM VITAE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Full name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  <w:lang w:val="en-US"/>
        </w:rPr>
        <w:t>Sharon Kinothya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Phone number :0745682560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EMAIL ADDRESS: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en-US"/>
        </w:rPr>
        <w:t xml:space="preserve">Sharonmusinya24 </w:t>
      </w:r>
      <w:r>
        <w:rPr>
          <w:rFonts w:cs="Times New Roman" w:hAnsi="Times New Roman"/>
          <w:lang w:val="en-US"/>
        </w:rPr>
        <w:t xml:space="preserve">@gmail.com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cs="Times New Roman" w:hAnsi="Times New Roman"/>
          <w:b/>
          <w:bCs/>
          <w:u w:val="single"/>
          <w:lang w:val="en-US"/>
        </w:rPr>
        <w:t>PERSONAL INFORMATION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Date of birth :2nd April 2005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ID no: 42830650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Nationality :Kenyan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u w:val="non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Religion: Christian 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Languages :English and Swahili 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CARRER OBJECTIVE</w:t>
      </w:r>
    </w:p>
    <w:p>
      <w:pPr>
        <w:pStyle w:val="style0"/>
        <w:rPr>
          <w:rFonts w:ascii="Times New Roman" w:cs="Times New Roman" w:hAnsi="Times New Roman"/>
          <w:b/>
          <w:bCs/>
          <w:u w:val="single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My desire is to secure a challenging position, where I can be a team member and be able to fully utilize my training skills and experience while making a significant contribution to the success of the organization. </w:t>
      </w:r>
    </w:p>
    <w:p>
      <w:pPr>
        <w:pStyle w:val="style0"/>
        <w:rPr>
          <w:rFonts w:ascii="Times New Roman" w:cs="Times New Roman" w:hAnsi="Times New Roman"/>
          <w:b/>
          <w:bCs/>
          <w:u w:val="single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u w:val="single"/>
          <w:lang w:val="en-US"/>
        </w:rPr>
        <w:t>EDUCATION QUALIFICATIONS</w:t>
      </w:r>
      <w:r>
        <w:rPr>
          <w:rFonts w:ascii="Times New Roman" w:cs="Times New Roman" w:hAnsi="Times New Roman"/>
          <w:b/>
          <w:bCs/>
          <w:lang w:val="en-US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Sep2024- to date  -</w:t>
      </w:r>
      <w:r>
        <w:rPr>
          <w:rFonts w:ascii="Times New Roman" w:cs="Times New Roman" w:hAnsi="Times New Roman"/>
          <w:b/>
          <w:bCs/>
          <w:lang w:val="en-US"/>
        </w:rPr>
        <w:t xml:space="preserve"> Institute of Healthcare Management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                         </w:t>
      </w:r>
      <w:r>
        <w:rPr>
          <w:rFonts w:ascii="Times New Roman" w:cs="Times New Roman" w:hAnsi="Times New Roman"/>
          <w:b w:val="false"/>
          <w:bCs w:val="false"/>
          <w:lang w:val="en-US"/>
        </w:rPr>
        <w:t xml:space="preserve">            </w:t>
      </w:r>
      <w:r>
        <w:rPr>
          <w:rFonts w:cs="Times New Roman" w:hAnsi="Times New Roman"/>
          <w:b w:val="false"/>
          <w:bCs w:val="false"/>
          <w:lang w:val="en-US"/>
        </w:rPr>
        <w:t>Diploma in dental assisting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2019-2022 - </w:t>
      </w:r>
      <w:r>
        <w:rPr>
          <w:rFonts w:cs="Times New Roman" w:hAnsi="Times New Roman"/>
          <w:b/>
          <w:bCs/>
          <w:lang w:val="en-US"/>
        </w:rPr>
        <w:t xml:space="preserve">Muvuti Girls High School </w:t>
      </w:r>
    </w:p>
    <w:p>
      <w:pPr>
        <w:pStyle w:val="style0"/>
        <w:ind w:left="1400" w:leftChars="0"/>
        <w:rPr>
          <w:rFonts w:ascii="Times New Roman" w:cs="Times New Roman" w:hAnsi="Times New Roman"/>
          <w:b w:val="false"/>
          <w:bCs w:val="false"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Kenya Certificate of Secondary Education </w:t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>2009-2018 -</w:t>
      </w:r>
      <w:r>
        <w:rPr>
          <w:rFonts w:ascii="Times New Roman" w:cs="Times New Roman" w:hAnsi="Times New Roman"/>
          <w:b/>
          <w:bCs/>
          <w:lang w:val="en-US"/>
        </w:rPr>
        <w:t xml:space="preserve"> Township Muslim Primary School </w:t>
      </w:r>
    </w:p>
    <w:p>
      <w:pPr>
        <w:pStyle w:val="style0"/>
        <w:ind w:left="1400" w:leftChars="0"/>
        <w:jc w:val="left"/>
        <w:rPr>
          <w:rFonts w:ascii="Times New Roman" w:cs="Times New Roman" w:hAnsi="Times New Roman"/>
          <w:b w:val="false"/>
          <w:bCs w:val="false"/>
          <w:i w:val="false"/>
          <w:iCs w:val="fals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lang w:val="en-US"/>
        </w:rPr>
        <w:t xml:space="preserve">Kenya Certificate of Primary Education </w:t>
      </w:r>
    </w:p>
    <w:p>
      <w:pPr>
        <w:pStyle w:val="style0"/>
        <w:ind w:left="1400" w:leftChars="0"/>
        <w:jc w:val="left"/>
        <w:rPr>
          <w:rFonts w:ascii="Times New Roman" w:cs="Times New Roman" w:hAnsi="Times New Roman"/>
          <w:b w:val="false"/>
          <w:bCs w:val="false"/>
          <w:i w:val="false"/>
          <w:iCs w:val="false"/>
          <w:lang w:val="en-US"/>
        </w:rPr>
      </w:pPr>
    </w:p>
    <w:p>
      <w:pPr>
        <w:pStyle w:val="style0"/>
        <w:ind w:left="1400" w:leftChars="0"/>
        <w:jc w:val="left"/>
        <w:rPr>
          <w:rFonts w:ascii="Times New Roman" w:cs="Times New Roman" w:hAnsi="Times New Roman"/>
          <w:b w:val="false"/>
          <w:bCs w:val="false"/>
          <w:i w:val="false"/>
          <w:iCs w:val="false"/>
          <w:lang w:val="en-US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 xml:space="preserve">WORK EXPERIENCE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2022-2023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Vert Limited Company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Quality Assistant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>My responsibilities were: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Conducted quality checks on products including juices and processed fruits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Ensured production processes met hygiene and safety standards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Reported findings to supervisors to maintain high product quality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Developed attention to detail, teamwork and responsibility 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>KEYSKILLS</w:t>
      </w:r>
    </w:p>
    <w:p>
      <w:pPr>
        <w:pStyle w:val="style0"/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 xml:space="preserve">GENERAL SKILLS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Good teamwork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Computer skills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Patient care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Infection control knowledge 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>TECHNICAL SKILLS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Instrument sterilisation and disinfection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>Taking dental radiographs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u w:val="none"/>
          <w:lang w:val="en-US"/>
        </w:rPr>
        <w:t xml:space="preserve">Microsoft Excel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</w:pPr>
      <w:r>
        <w:rPr>
          <w:rFonts w:ascii="Times New Roman" w:cs="Times New Roman" w:hAnsi="Times New Roman"/>
          <w:b/>
          <w:bCs/>
          <w:i w:val="false"/>
          <w:iCs w:val="false"/>
          <w:u w:val="single"/>
          <w:lang w:val="en-US"/>
        </w:rPr>
        <w:t xml:space="preserve">CLINICAL SKILLS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>Infection control practices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Tray set ups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Chairside assistant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 w:val="false"/>
          <w:bCs w:val="false"/>
          <w:u w:val="none"/>
          <w:lang w:val="en-US"/>
        </w:rPr>
        <w:t xml:space="preserve">Patient Education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bCs/>
          <w:u w:val="single"/>
        </w:rPr>
      </w:pPr>
      <w:r>
        <w:rPr>
          <w:rFonts w:ascii="Times New Roman" w:cs="Times New Roman" w:hAnsi="Times New Roman"/>
          <w:b/>
          <w:bCs/>
          <w:u w:val="single"/>
          <w:lang w:val="en-US"/>
        </w:rPr>
        <w:t xml:space="preserve">REFEREES 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 xml:space="preserve">Grace Mugwe 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 xml:space="preserve">Lecturer, Institute of Healthcare Management 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>Phone no:</w:t>
      </w:r>
      <w:r>
        <w:rPr>
          <w:rFonts w:cs="Times New Roman" w:hAnsi="Times New Roman"/>
          <w:u w:val="none"/>
          <w:lang w:val="en-US"/>
        </w:rPr>
        <w:t>0111399804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 xml:space="preserve">Email:mugwe206@gmail.com </w:t>
      </w:r>
    </w:p>
    <w:p>
      <w:pPr>
        <w:pStyle w:val="style0"/>
        <w:rPr>
          <w:rFonts w:ascii="Times New Roman" w:cs="Times New Roman" w:hAnsi="Times New Roman"/>
          <w:u w:val="none"/>
        </w:rPr>
      </w:pP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 xml:space="preserve">Tabitha Wanjiku 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 xml:space="preserve">Supervisor, Vert Limited company 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ascii="Times New Roman" w:cs="Times New Roman" w:hAnsi="Times New Roman"/>
          <w:u w:val="none"/>
          <w:lang w:val="en-US"/>
        </w:rPr>
        <w:t>Phone no:</w:t>
      </w:r>
      <w:r>
        <w:rPr>
          <w:rFonts w:cs="Times New Roman" w:hAnsi="Times New Roman"/>
          <w:u w:val="none"/>
          <w:lang w:val="en-US"/>
        </w:rPr>
        <w:t>0799004898</w:t>
      </w:r>
    </w:p>
    <w:p>
      <w:pPr>
        <w:pStyle w:val="style0"/>
        <w:rPr>
          <w:rFonts w:ascii="Times New Roman" w:cs="Times New Roman" w:hAnsi="Times New Roman"/>
          <w:u w:val="none"/>
        </w:rPr>
      </w:pPr>
      <w:r>
        <w:rPr>
          <w:rFonts w:cs="Times New Roman" w:hAnsi="Times New Roman"/>
          <w:u w:val="none"/>
          <w:lang w:val="en-US"/>
        </w:rPr>
        <w:t>Email :wanjikurose963@gmail.com</w:t>
      </w:r>
    </w:p>
    <w:p>
      <w:pPr>
        <w:pStyle w:val="style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 w:hAnsi="Times New Roman"/>
          <w:b w:val="false"/>
          <w:bCs w:val="false"/>
          <w:lang w:val="en-US"/>
        </w:rPr>
        <w:t>Sheilah Mwende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 w:hAnsi="Times New Roman"/>
          <w:b w:val="false"/>
          <w:bCs w:val="false"/>
          <w:lang w:val="en-US"/>
        </w:rPr>
        <w:t xml:space="preserve">Trainer, Vert Limited company 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  <w:r>
        <w:rPr>
          <w:rFonts w:cs="Times New Roman" w:hAnsi="Times New Roman"/>
          <w:b w:val="false"/>
          <w:bCs w:val="false"/>
          <w:lang w:val="en-US"/>
        </w:rPr>
        <w:t>Phone no :0768926356</w:t>
      </w: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p>
      <w:pPr>
        <w:pStyle w:val="style0"/>
        <w:rPr>
          <w:rFonts w:ascii="Times New Roman" w:cs="Times New Roman" w:hAnsi="Times New Roman"/>
          <w:b w:val="false"/>
          <w:bCs w:val="false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908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9D61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customStyle="1" w:styleId="style4097">
    <w:name w:val="&quot;div_document_singlecolumn&quot;"/>
    <w:basedOn w:val="style0"/>
    <w:next w:val="style4097"/>
    <w:pPr>
      <w:spacing w:after="0" w:lineRule="atLeast" w:line="240"/>
    </w:pPr>
    <w:rPr>
      <w:rFonts w:ascii="Times New Roman" w:cs="Times New Roman" w:eastAsia="MS Mincho" w:hAnsi="Times New Roman"/>
      <w:sz w:val="24"/>
      <w:szCs w:val="24"/>
      <w:lang w:val="en-US" w:bidi="ar-SA" w:eastAsia="en-US"/>
    </w:rPr>
  </w:style>
  <w:style w:type="paragraph" w:customStyle="1" w:styleId="style4098">
    <w:name w:val="&quot;p&quot;"/>
    <w:basedOn w:val="style0"/>
    <w:next w:val="style4098"/>
    <w:pPr>
      <w:spacing w:after="0" w:lineRule="atLeast" w:line="240"/>
    </w:pPr>
    <w:rPr>
      <w:rFonts w:ascii="Times New Roman" w:cs="Times New Roman" w:eastAsia="MS Mincho" w:hAnsi="Times New Roman"/>
      <w:sz w:val="24"/>
      <w:szCs w:val="24"/>
      <w:lang w:val="en-US" w:bidi="ar-SA" w:eastAsia="en-US"/>
    </w:rPr>
  </w:style>
  <w:style w:type="paragraph" w:customStyle="1" w:styleId="style4099">
    <w:name w:val="&quot;ul_li&quot;"/>
    <w:basedOn w:val="style0"/>
    <w:next w:val="style4099"/>
    <w:pPr>
      <w:spacing w:after="0" w:lineRule="atLeast" w:line="240"/>
    </w:pPr>
    <w:rPr>
      <w:rFonts w:ascii="Times New Roman" w:cs="Times New Roman" w:eastAsia="MS Mincho" w:hAnsi="Times New Roman"/>
      <w:sz w:val="24"/>
      <w:szCs w:val="24"/>
      <w:lang w:val="en-US" w:bidi="ar-SA" w:eastAsia="en-US"/>
    </w:rPr>
  </w:style>
  <w:style w:type="paragraph" w:customStyle="1" w:styleId="style4100">
    <w:name w:val="&quot;div_name&quot;"/>
    <w:next w:val="style4100"/>
    <w:pPr>
      <w:spacing w:after="0" w:lineRule="atLeast" w:line="880"/>
      <w:jc w:val="right"/>
    </w:pPr>
    <w:rPr>
      <w:rFonts w:ascii="Times New Roman" w:cs="Times New Roman" w:eastAsia="MS Mincho" w:hAnsi="Times New Roman"/>
      <w:b/>
      <w:bCs/>
      <w:caps/>
      <w:sz w:val="60"/>
      <w:szCs w:val="60"/>
      <w:lang w:val="en-US" w:bidi="ar-SA" w:eastAsia="en-US"/>
    </w:rPr>
  </w:style>
  <w:style w:type="paragraph" w:customStyle="1" w:styleId="style4101">
    <w:name w:val="&quot;div&quot;"/>
    <w:basedOn w:val="style0"/>
    <w:next w:val="style4101"/>
    <w:pPr>
      <w:spacing w:after="0" w:lineRule="atLeast" w:line="240"/>
    </w:pPr>
    <w:rPr>
      <w:rFonts w:ascii="Times New Roman" w:cs="Times New Roman" w:eastAsia="MS Mincho" w:hAnsi="Times New Roman"/>
      <w:sz w:val="24"/>
      <w:szCs w:val="24"/>
      <w:lang w:val="en-US" w:bidi="ar-SA" w:eastAsia="en-US"/>
    </w:rPr>
  </w:style>
  <w:style w:type="paragraph" w:customStyle="1" w:styleId="style4102">
    <w:name w:val="&quot;div_document_div_sectiontitle&quot;"/>
    <w:basedOn w:val="style0"/>
    <w:next w:val="style4102"/>
    <w:pPr>
      <w:spacing w:after="0" w:lineRule="atLeast" w:line="350"/>
    </w:pPr>
    <w:rPr>
      <w:rFonts w:ascii="Times New Roman" w:cs="Times New Roman" w:eastAsia="MS Mincho" w:hAnsi="Times New Roman"/>
      <w:sz w:val="28"/>
      <w:szCs w:val="28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217</Words>
  <Pages>2</Pages>
  <Characters>1454</Characters>
  <Application>WPS Office</Application>
  <DocSecurity>0</DocSecurity>
  <Paragraphs>79</Paragraphs>
  <ScaleCrop>false</ScaleCrop>
  <LinksUpToDate>false</LinksUpToDate>
  <CharactersWithSpaces>1688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2024-06-12T10:38:09Z</dcterms:created>
  <dc:creator>Guest</dc:creator>
  <lastModifiedBy>SM-A135F</lastModifiedBy>
  <dcterms:modified xsi:type="dcterms:W3CDTF">2025-08-30T13:08:38Z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4470834eb87a4feb896a7d552c5384c3</vt:lpwstr>
  </property>
</Properties>
</file>