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CURRICULUM VITAE</w:t>
      </w:r>
    </w:p>
    <w:p>
      <w:pPr>
        <w:pStyle w:val="style0"/>
        <w:spacing w:lineRule="auto" w:lin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BIO-DATA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SHADY INGUTIA NAMANDA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MALE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JANUARY 2000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 OF BIRTH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BUNGOMA COUNTY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KENYAN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RELIGION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CHRISTIAN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SINGLE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 OF RESIDENCE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BUNGOMA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 ADDRESS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</w:rPr>
        <w:t xml:space="preserve">          </w:t>
      </w:r>
      <w:r>
        <w:rPr/>
        <w:fldChar w:fldCharType="begin"/>
      </w:r>
      <w:r>
        <w:instrText xml:space="preserve"> HYPERLINK "mailto:shadyingutia@gmail.com" </w:instrText>
      </w:r>
      <w:r>
        <w:rPr/>
        <w:fldChar w:fldCharType="separate"/>
      </w:r>
      <w:r>
        <w:rPr>
          <w:rStyle w:val="style85"/>
          <w:rFonts w:ascii="Times New Roman" w:hAnsi="Times New Roman"/>
        </w:rPr>
        <w:t>shadyingutia@gmail.com</w:t>
      </w:r>
      <w:r>
        <w:rPr/>
        <w:fldChar w:fldCharType="end"/>
      </w:r>
      <w:r>
        <w:rPr>
          <w:rFonts w:ascii="Times New Roman" w:hAnsi="Times New Roman"/>
        </w:rPr>
        <w:t xml:space="preserve"> </w:t>
      </w:r>
    </w:p>
    <w:p>
      <w:pPr>
        <w:pStyle w:val="style0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 NUMBER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0757077115</w:t>
      </w:r>
    </w:p>
    <w:p>
      <w:pPr>
        <w:pStyle w:val="style0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P. O BOX 108 MISIKHU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LANGUAGE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ENGLISH, KISWAHILI</w:t>
      </w:r>
    </w:p>
    <w:p>
      <w:pPr>
        <w:pStyle w:val="style0"/>
        <w:spacing w:lineRule="auto" w:lin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Career </w:t>
      </w:r>
      <w:r>
        <w:rPr>
          <w:rFonts w:ascii="Times New Roman" w:hAnsi="Times New Roman"/>
          <w:b/>
          <w:sz w:val="24"/>
          <w:szCs w:val="24"/>
        </w:rPr>
        <w:t>Profile</w:t>
      </w:r>
    </w:p>
    <w:p>
      <w:pPr>
        <w:pStyle w:val="style0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motivated, creative, innovative, team player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CARRIER OBJECTIVES</w:t>
      </w:r>
    </w:p>
    <w:p>
      <w:pPr>
        <w:pStyle w:val="style0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  <w:t>In my career journey it has always been my firm belief that the best prize I can get out of my working life is to get a chance to work hard at work worth doing.</w:t>
      </w:r>
    </w:p>
    <w:p>
      <w:pPr>
        <w:pStyle w:val="style0"/>
        <w:spacing w:lineRule="auto" w:line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PERSONAL ATTRIBUTES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Patient and </w:t>
      </w:r>
      <w:r>
        <w:rPr>
          <w:rFonts w:ascii="Times New Roman" w:hAnsi="Times New Roman"/>
        </w:rPr>
        <w:t>persistent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An effective communicator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Highly adaptable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Team / group worker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Open to learning.</w:t>
      </w:r>
    </w:p>
    <w:p>
      <w:pPr>
        <w:pStyle w:val="style0"/>
        <w:spacing w:lineRule="auto" w:line="480"/>
        <w:rPr>
          <w:rFonts w:ascii="Times New Roman" w:hAnsi="Times New Roman"/>
        </w:rPr>
      </w:pPr>
    </w:p>
    <w:p>
      <w:pPr>
        <w:pStyle w:val="style0"/>
        <w:spacing w:lineRule="auto" w: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 AND CERTIFICATION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SEPT. 2021 – JULY 2024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RIFT VALLEY TECHNICAL TRAINING INSTITUTE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DIPLOMA IN GENERAL AGRICULTURE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2017 - 2020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MAKUNGA SA SECONDARY SCHOOL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KENYA CERTIFICATE OF SECONDARY EDUCATION 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2007 - 2016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MAKUNGA SA PRIMARY SCHOOL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KENYA CERTIFICATE OF PRIMARY EDUCATION </w:t>
      </w: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2160" w:hanging="180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AND EXPERIENCE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May to July 2020: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Cyber Technologies </w:t>
      </w:r>
      <w:r>
        <w:rPr>
          <w:rFonts w:ascii="Times New Roman" w:hAnsi="Times New Roman"/>
          <w:sz w:val="24"/>
          <w:szCs w:val="24"/>
        </w:rPr>
        <w:t>Kimilili</w:t>
      </w:r>
    </w:p>
    <w:p>
      <w:pPr>
        <w:pStyle w:val="style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Training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– December 2023</w:t>
      </w:r>
      <w:r>
        <w:rPr>
          <w:rFonts w:ascii="Times New Roman" w:hAnsi="Times New Roman"/>
          <w:sz w:val="24"/>
          <w:szCs w:val="24"/>
        </w:rPr>
        <w:t xml:space="preserve"> – County Government of Transnzoia</w:t>
      </w:r>
    </w:p>
    <w:p>
      <w:pPr>
        <w:pStyle w:val="style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Ministry of Agriculture – </w:t>
      </w:r>
      <w:r>
        <w:rPr>
          <w:rFonts w:ascii="Times New Roman" w:hAnsi="Times New Roman"/>
          <w:sz w:val="24"/>
          <w:szCs w:val="24"/>
        </w:rPr>
        <w:t>Matisi</w:t>
      </w:r>
      <w:r>
        <w:rPr>
          <w:rFonts w:ascii="Times New Roman" w:hAnsi="Times New Roman"/>
          <w:sz w:val="24"/>
          <w:szCs w:val="24"/>
        </w:rPr>
        <w:t xml:space="preserve"> Ward</w:t>
      </w:r>
    </w:p>
    <w:p>
      <w:pPr>
        <w:pStyle w:val="style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attaché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RESPONSIBILITIES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Nov. 2023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Instructor </w:t>
      </w:r>
      <w:r>
        <w:rPr>
          <w:rFonts w:ascii="Times New Roman" w:hAnsi="Times New Roman"/>
          <w:sz w:val="24"/>
          <w:szCs w:val="24"/>
        </w:rPr>
        <w:t xml:space="preserve">VI </w:t>
      </w:r>
      <w:r>
        <w:rPr>
          <w:rFonts w:ascii="Times New Roman" w:hAnsi="Times New Roman"/>
          <w:sz w:val="24"/>
          <w:szCs w:val="24"/>
        </w:rPr>
        <w:t xml:space="preserve">agroforestry </w:t>
      </w:r>
      <w:r>
        <w:rPr>
          <w:rFonts w:ascii="Times New Roman" w:hAnsi="Times New Roman"/>
          <w:sz w:val="24"/>
          <w:szCs w:val="24"/>
        </w:rPr>
        <w:t>Kitale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INTERESTS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passionate and </w:t>
      </w:r>
      <w:r>
        <w:rPr>
          <w:rFonts w:ascii="Times New Roman" w:hAnsi="Times New Roman"/>
          <w:sz w:val="24"/>
          <w:szCs w:val="24"/>
        </w:rPr>
        <w:t>involved in ministry of agriculture Transnzoia county as</w:t>
      </w:r>
      <w:r>
        <w:rPr>
          <w:rFonts w:ascii="Times New Roman" w:hAnsi="Times New Roman"/>
          <w:sz w:val="24"/>
          <w:szCs w:val="24"/>
        </w:rPr>
        <w:t xml:space="preserve"> a supervisor in silage making and making of compost manure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HOBIES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Gardening </w:t>
      </w:r>
    </w:p>
    <w:p>
      <w:pPr>
        <w:pStyle w:val="style157"/>
        <w:spacing w:lineRule="auto" w:line="48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Animal husbandry </w:t>
      </w:r>
    </w:p>
    <w:p>
      <w:pPr>
        <w:pStyle w:val="style157"/>
        <w:spacing w:lineRule="auto" w:line="48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books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  <w:lang w:val="en-US"/>
        </w:rPr>
        <w:t>Researching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Gardening </w:t>
      </w:r>
    </w:p>
    <w:p>
      <w:pPr>
        <w:pStyle w:val="style0"/>
        <w:spacing w:lineRule="auto" w:line="48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REFEREES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Evans </w:t>
      </w:r>
      <w:r>
        <w:rPr>
          <w:rFonts w:ascii="Times New Roman" w:hAnsi="Times New Roman"/>
        </w:rPr>
        <w:t>Omondi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 Agriculture Department 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Rift Valley Technical Training Institute 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P.O Box 244 – 30100 </w:t>
      </w:r>
      <w:r>
        <w:rPr>
          <w:rFonts w:ascii="Times New Roman" w:hAnsi="Times New Roman"/>
        </w:rPr>
        <w:t>Eldoret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>0701876751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 </w:t>
      </w:r>
      <w:r>
        <w:rPr>
          <w:rFonts w:ascii="Times New Roman" w:hAnsi="Times New Roman"/>
        </w:rPr>
        <w:t>Sulubu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Supervisor. Trans </w:t>
      </w:r>
      <w:r>
        <w:rPr>
          <w:rFonts w:ascii="Times New Roman" w:hAnsi="Times New Roman"/>
        </w:rPr>
        <w:t>Nzoia</w:t>
      </w:r>
      <w:r>
        <w:rPr>
          <w:rFonts w:ascii="Times New Roman" w:hAnsi="Times New Roman"/>
        </w:rPr>
        <w:t xml:space="preserve"> County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>Po Box 4211 – 30200</w:t>
      </w:r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>Kitale</w:t>
      </w:r>
      <w:bookmarkStart w:id="0" w:name="_GoBack"/>
      <w:bookmarkEnd w:id="0"/>
    </w:p>
    <w:p>
      <w:pPr>
        <w:pStyle w:val="style0"/>
        <w:spacing w:lineRule="auto" w:line="480"/>
        <w:ind w:left="1800" w:hanging="1440"/>
        <w:rPr>
          <w:rFonts w:ascii="Times New Roman" w:hAnsi="Times New Roman"/>
        </w:rPr>
      </w:pPr>
      <w:r>
        <w:rPr>
          <w:rFonts w:ascii="Times New Roman" w:hAnsi="Times New Roman"/>
        </w:rPr>
        <w:t>0728778590</w:t>
      </w:r>
    </w:p>
    <w:sectPr>
      <w:headerReference w:type="default" r:id="rId2"/>
      <w:footerReference w:type="default" r:id="rId3"/>
      <w:pgSz w:w="12240" w:h="15840" w:orient="portrait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BA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BC48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SimSun" w:hAnsi="Calibri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</w:rPr>
  </w:style>
  <w:style w:type="paragraph" w:styleId="style179">
    <w:name w:val="List Paragraph"/>
    <w:basedOn w:val="style0"/>
    <w:next w:val="style179"/>
    <w:qFormat/>
    <w:pPr>
      <w:spacing w:after="160" w:lineRule="auto" w:line="256"/>
      <w:ind w:left="720"/>
      <w:contextualSpacing/>
    </w:pPr>
    <w:rPr>
      <w:rFonts w:eastAsia="Calibri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254</Words>
  <Pages>3</Pages>
  <Characters>1439</Characters>
  <Application>WPS Office</Application>
  <DocSecurity>0</DocSecurity>
  <Paragraphs>75</Paragraphs>
  <ScaleCrop>false</ScaleCrop>
  <LinksUpToDate>false</LinksUpToDate>
  <CharactersWithSpaces>1689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2024-12-10T08:36:00Z</dcterms:created>
  <dc:creator>Windows User</dc:creator>
  <lastModifiedBy>Neon Ultra 2</lastModifiedBy>
  <dcterms:modified xsi:type="dcterms:W3CDTF">2025-06-10T15:47:18Z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871c9c110278499d92ee4c7debd93113</vt:lpwstr>
  </property>
</Properties>
</file>