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18A02" w14:textId="77777777" w:rsidR="00CE62AD" w:rsidRPr="009C6CD9" w:rsidRDefault="00000000">
      <w:pPr>
        <w:jc w:val="center"/>
        <w:rPr>
          <w:rFonts w:ascii="Times New Roman" w:hAnsi="Times New Roman" w:cs="Times New Roman"/>
        </w:rPr>
      </w:pPr>
      <w:r w:rsidRPr="009C6CD9">
        <w:rPr>
          <w:rFonts w:ascii="Times New Roman" w:hAnsi="Times New Roman" w:cs="Times New Roman"/>
          <w:b/>
          <w:sz w:val="32"/>
        </w:rPr>
        <w:t>COLLINS KIBET</w:t>
      </w:r>
    </w:p>
    <w:p w14:paraId="70783DEC" w14:textId="77777777" w:rsidR="00CE62AD" w:rsidRPr="009C6CD9" w:rsidRDefault="00000000">
      <w:pPr>
        <w:rPr>
          <w:rFonts w:ascii="Times New Roman" w:hAnsi="Times New Roman" w:cs="Times New Roman"/>
        </w:rPr>
      </w:pPr>
      <w:r w:rsidRPr="009C6CD9">
        <w:rPr>
          <w:rFonts w:ascii="Times New Roman" w:hAnsi="Times New Roman" w:cs="Times New Roman"/>
        </w:rPr>
        <w:br/>
      </w:r>
    </w:p>
    <w:p w14:paraId="4FEC86B6" w14:textId="77777777" w:rsidR="00CE62AD" w:rsidRPr="009C6CD9" w:rsidRDefault="00000000">
      <w:pPr>
        <w:jc w:val="center"/>
        <w:rPr>
          <w:rFonts w:ascii="Times New Roman" w:hAnsi="Times New Roman" w:cs="Times New Roman"/>
        </w:rPr>
      </w:pPr>
      <w:r w:rsidRPr="009C6CD9">
        <w:rPr>
          <w:rFonts w:ascii="Times New Roman" w:hAnsi="Times New Roman" w:cs="Times New Roman"/>
        </w:rPr>
        <w:t>Email: collisroy@gmail.com | Phone: +254723887115 / +254727289016 | Nationality: Kenyan | Date of Birth: 9th January 1997</w:t>
      </w:r>
    </w:p>
    <w:p w14:paraId="3FF8D73F" w14:textId="77777777" w:rsidR="00CE62AD" w:rsidRPr="009C6CD9" w:rsidRDefault="00000000">
      <w:pPr>
        <w:pStyle w:val="Heading1"/>
        <w:rPr>
          <w:rFonts w:ascii="Times New Roman" w:hAnsi="Times New Roman" w:cs="Times New Roman"/>
          <w:color w:val="auto"/>
        </w:rPr>
      </w:pPr>
      <w:r w:rsidRPr="009C6CD9">
        <w:rPr>
          <w:rFonts w:ascii="Times New Roman" w:hAnsi="Times New Roman" w:cs="Times New Roman"/>
          <w:color w:val="auto"/>
        </w:rPr>
        <w:t>PROFESSIONAL SUMMARY</w:t>
      </w:r>
    </w:p>
    <w:p w14:paraId="486671A4" w14:textId="77777777" w:rsidR="00CE62AD" w:rsidRPr="009C6CD9" w:rsidRDefault="00000000">
      <w:pPr>
        <w:rPr>
          <w:rFonts w:ascii="Times New Roman" w:hAnsi="Times New Roman" w:cs="Times New Roman"/>
        </w:rPr>
      </w:pPr>
      <w:r w:rsidRPr="009C6CD9">
        <w:rPr>
          <w:rFonts w:ascii="Times New Roman" w:hAnsi="Times New Roman" w:cs="Times New Roman"/>
        </w:rPr>
        <w:t>Dynamic and results-driven professional with proven expertise in ICT integration, data management, and technology-enabled teaching. Experienced in teaching Computer Studies, Mathematics, and Sciences, while also excelling in administrative support, record management, and customer service within both educational and corporate environments. Adept at leveraging ICT tools for enhanced performance monitoring, curriculum delivery, and data-driven decision-making. Recognized for strong organizational, communication, and problem-solving skills.</w:t>
      </w:r>
    </w:p>
    <w:p w14:paraId="1D226DAF" w14:textId="77777777" w:rsidR="00CE62AD" w:rsidRPr="009C6CD9" w:rsidRDefault="00000000">
      <w:pPr>
        <w:pStyle w:val="Heading1"/>
        <w:rPr>
          <w:rFonts w:ascii="Times New Roman" w:hAnsi="Times New Roman" w:cs="Times New Roman"/>
          <w:color w:val="auto"/>
        </w:rPr>
      </w:pPr>
      <w:r w:rsidRPr="009C6CD9">
        <w:rPr>
          <w:rFonts w:ascii="Times New Roman" w:hAnsi="Times New Roman" w:cs="Times New Roman"/>
          <w:color w:val="auto"/>
        </w:rPr>
        <w:t>EDUCATION</w:t>
      </w:r>
    </w:p>
    <w:p w14:paraId="4CD68287" w14:textId="77777777" w:rsidR="00CE62AD" w:rsidRPr="009C6CD9" w:rsidRDefault="00000000">
      <w:pPr>
        <w:rPr>
          <w:rFonts w:ascii="Times New Roman" w:hAnsi="Times New Roman" w:cs="Times New Roman"/>
        </w:rPr>
      </w:pPr>
      <w:r w:rsidRPr="009C6CD9">
        <w:rPr>
          <w:rFonts w:ascii="Times New Roman" w:hAnsi="Times New Roman" w:cs="Times New Roman"/>
          <w:b/>
        </w:rPr>
        <w:t>Bachelor of Education (Technology Education), Specialization in Computer Studies</w:t>
      </w:r>
      <w:r w:rsidRPr="009C6CD9">
        <w:rPr>
          <w:rFonts w:ascii="Times New Roman" w:hAnsi="Times New Roman" w:cs="Times New Roman"/>
          <w:b/>
        </w:rPr>
        <w:br/>
      </w:r>
      <w:r w:rsidRPr="009C6CD9">
        <w:rPr>
          <w:rFonts w:ascii="Times New Roman" w:hAnsi="Times New Roman" w:cs="Times New Roman"/>
        </w:rPr>
        <w:t>University of Eldoret – Graduated 2021</w:t>
      </w:r>
      <w:r w:rsidRPr="009C6CD9">
        <w:rPr>
          <w:rFonts w:ascii="Times New Roman" w:hAnsi="Times New Roman" w:cs="Times New Roman"/>
        </w:rPr>
        <w:br/>
      </w:r>
      <w:r w:rsidRPr="009C6CD9">
        <w:rPr>
          <w:rFonts w:ascii="Times New Roman" w:hAnsi="Times New Roman" w:cs="Times New Roman"/>
        </w:rPr>
        <w:br/>
      </w:r>
      <w:r w:rsidRPr="009C6CD9">
        <w:rPr>
          <w:rFonts w:ascii="Times New Roman" w:hAnsi="Times New Roman" w:cs="Times New Roman"/>
          <w:b/>
        </w:rPr>
        <w:t>Certificate in Financial Sales</w:t>
      </w:r>
      <w:r w:rsidRPr="009C6CD9">
        <w:rPr>
          <w:rFonts w:ascii="Times New Roman" w:hAnsi="Times New Roman" w:cs="Times New Roman"/>
          <w:b/>
        </w:rPr>
        <w:br/>
      </w:r>
      <w:r w:rsidRPr="009C6CD9">
        <w:rPr>
          <w:rFonts w:ascii="Times New Roman" w:hAnsi="Times New Roman" w:cs="Times New Roman"/>
        </w:rPr>
        <w:t>Generation Kenya / Sanlam Training School – Nov 2017 to Dec 2017</w:t>
      </w:r>
      <w:r w:rsidRPr="009C6CD9">
        <w:rPr>
          <w:rFonts w:ascii="Times New Roman" w:hAnsi="Times New Roman" w:cs="Times New Roman"/>
        </w:rPr>
        <w:br/>
      </w:r>
      <w:r w:rsidRPr="009C6CD9">
        <w:rPr>
          <w:rFonts w:ascii="Times New Roman" w:hAnsi="Times New Roman" w:cs="Times New Roman"/>
        </w:rPr>
        <w:br/>
      </w:r>
      <w:r w:rsidRPr="009C6CD9">
        <w:rPr>
          <w:rFonts w:ascii="Times New Roman" w:hAnsi="Times New Roman" w:cs="Times New Roman"/>
          <w:b/>
        </w:rPr>
        <w:t>Kenya Certificate of Secondary Education (KCSE) – Grade B (Plain)</w:t>
      </w:r>
      <w:r w:rsidRPr="009C6CD9">
        <w:rPr>
          <w:rFonts w:ascii="Times New Roman" w:hAnsi="Times New Roman" w:cs="Times New Roman"/>
          <w:b/>
        </w:rPr>
        <w:br/>
      </w:r>
      <w:r w:rsidRPr="009C6CD9">
        <w:rPr>
          <w:rFonts w:ascii="Times New Roman" w:hAnsi="Times New Roman" w:cs="Times New Roman"/>
        </w:rPr>
        <w:t>Meteitei Boys’ High School – 2015</w:t>
      </w:r>
      <w:r w:rsidRPr="009C6CD9">
        <w:rPr>
          <w:rFonts w:ascii="Times New Roman" w:hAnsi="Times New Roman" w:cs="Times New Roman"/>
        </w:rPr>
        <w:br/>
      </w:r>
    </w:p>
    <w:p w14:paraId="5C5A5879" w14:textId="77777777" w:rsidR="00CE62AD" w:rsidRPr="009C6CD9" w:rsidRDefault="00000000">
      <w:pPr>
        <w:pStyle w:val="Heading1"/>
        <w:rPr>
          <w:rFonts w:ascii="Times New Roman" w:hAnsi="Times New Roman" w:cs="Times New Roman"/>
          <w:color w:val="auto"/>
        </w:rPr>
      </w:pPr>
      <w:r w:rsidRPr="009C6CD9">
        <w:rPr>
          <w:rFonts w:ascii="Times New Roman" w:hAnsi="Times New Roman" w:cs="Times New Roman"/>
          <w:color w:val="auto"/>
        </w:rPr>
        <w:t>WORK EXPERIENCE</w:t>
      </w:r>
    </w:p>
    <w:p w14:paraId="1100F539" w14:textId="77777777" w:rsidR="00CE62AD" w:rsidRPr="009C6CD9" w:rsidRDefault="00000000">
      <w:pPr>
        <w:rPr>
          <w:rFonts w:ascii="Times New Roman" w:hAnsi="Times New Roman" w:cs="Times New Roman"/>
        </w:rPr>
      </w:pPr>
      <w:r w:rsidRPr="009C6CD9">
        <w:rPr>
          <w:rFonts w:ascii="Times New Roman" w:hAnsi="Times New Roman" w:cs="Times New Roman"/>
          <w:b/>
        </w:rPr>
        <w:t>Jan 2025 – Present: Sigowet Champions School</w:t>
      </w:r>
      <w:r w:rsidRPr="009C6CD9">
        <w:rPr>
          <w:rFonts w:ascii="Times New Roman" w:hAnsi="Times New Roman" w:cs="Times New Roman"/>
          <w:b/>
        </w:rPr>
        <w:br/>
      </w:r>
      <w:r w:rsidRPr="009C6CD9">
        <w:rPr>
          <w:rFonts w:ascii="Times New Roman" w:hAnsi="Times New Roman" w:cs="Times New Roman"/>
          <w:i/>
        </w:rPr>
        <w:t>Teacher – Mathematics and Pre-Technical Studies</w:t>
      </w:r>
      <w:r w:rsidRPr="009C6CD9">
        <w:rPr>
          <w:rFonts w:ascii="Times New Roman" w:hAnsi="Times New Roman" w:cs="Times New Roman"/>
          <w:i/>
        </w:rPr>
        <w:br/>
      </w:r>
    </w:p>
    <w:p w14:paraId="6CCC4852" w14:textId="2C659BFE" w:rsidR="00CE62AD" w:rsidRPr="009C6CD9" w:rsidRDefault="00000000">
      <w:pPr>
        <w:pStyle w:val="ListBullet"/>
        <w:rPr>
          <w:rFonts w:ascii="Times New Roman" w:hAnsi="Times New Roman" w:cs="Times New Roman"/>
        </w:rPr>
      </w:pPr>
      <w:r w:rsidRPr="009C6CD9">
        <w:rPr>
          <w:rFonts w:ascii="Times New Roman" w:hAnsi="Times New Roman" w:cs="Times New Roman"/>
        </w:rPr>
        <w:t>Designing and delivering engaging lesson plans for Mathematics and Pre-Technical Studies.</w:t>
      </w:r>
    </w:p>
    <w:p w14:paraId="73FF6FF7" w14:textId="511E3C42" w:rsidR="00CE62AD" w:rsidRPr="009C6CD9" w:rsidRDefault="00000000">
      <w:pPr>
        <w:pStyle w:val="ListBullet"/>
        <w:rPr>
          <w:rFonts w:ascii="Times New Roman" w:hAnsi="Times New Roman" w:cs="Times New Roman"/>
        </w:rPr>
      </w:pPr>
      <w:r w:rsidRPr="009C6CD9">
        <w:rPr>
          <w:rFonts w:ascii="Times New Roman" w:hAnsi="Times New Roman" w:cs="Times New Roman"/>
        </w:rPr>
        <w:t xml:space="preserve"> Entering and analyzing student performance data using ICT tools.</w:t>
      </w:r>
    </w:p>
    <w:p w14:paraId="29775270" w14:textId="1BEA2D0E" w:rsidR="00CE62AD" w:rsidRPr="009C6CD9" w:rsidRDefault="00000000">
      <w:pPr>
        <w:pStyle w:val="ListBullet"/>
        <w:rPr>
          <w:rFonts w:ascii="Times New Roman" w:hAnsi="Times New Roman" w:cs="Times New Roman"/>
        </w:rPr>
      </w:pPr>
      <w:r w:rsidRPr="009C6CD9">
        <w:rPr>
          <w:rFonts w:ascii="Times New Roman" w:hAnsi="Times New Roman" w:cs="Times New Roman"/>
        </w:rPr>
        <w:t>Preparing, administering, and marking examinations with accuracy.</w:t>
      </w:r>
    </w:p>
    <w:p w14:paraId="61A26854" w14:textId="037EEFE0" w:rsidR="00CE62AD" w:rsidRPr="009C6CD9" w:rsidRDefault="00000000">
      <w:pPr>
        <w:pStyle w:val="ListBullet"/>
        <w:rPr>
          <w:rFonts w:ascii="Times New Roman" w:hAnsi="Times New Roman" w:cs="Times New Roman"/>
        </w:rPr>
      </w:pPr>
      <w:r w:rsidRPr="009C6CD9">
        <w:rPr>
          <w:rFonts w:ascii="Times New Roman" w:hAnsi="Times New Roman" w:cs="Times New Roman"/>
        </w:rPr>
        <w:t>Mentoring learners and providing academic guidance.</w:t>
      </w:r>
    </w:p>
    <w:p w14:paraId="2E894FF5" w14:textId="1FA6C990" w:rsidR="00CE62AD" w:rsidRPr="009C6CD9" w:rsidRDefault="00000000">
      <w:pPr>
        <w:pStyle w:val="ListBullet"/>
        <w:rPr>
          <w:rFonts w:ascii="Times New Roman" w:hAnsi="Times New Roman" w:cs="Times New Roman"/>
        </w:rPr>
      </w:pPr>
      <w:r w:rsidRPr="009C6CD9">
        <w:rPr>
          <w:rFonts w:ascii="Times New Roman" w:hAnsi="Times New Roman" w:cs="Times New Roman"/>
        </w:rPr>
        <w:t>Supporting school administration in ICT-based reporting and curriculum implementation.</w:t>
      </w:r>
    </w:p>
    <w:p w14:paraId="64CD43FE" w14:textId="77777777" w:rsidR="00CE62AD" w:rsidRPr="009C6CD9" w:rsidRDefault="00000000">
      <w:pPr>
        <w:rPr>
          <w:rFonts w:ascii="Times New Roman" w:hAnsi="Times New Roman" w:cs="Times New Roman"/>
        </w:rPr>
      </w:pPr>
      <w:r w:rsidRPr="009C6CD9">
        <w:rPr>
          <w:rFonts w:ascii="Times New Roman" w:hAnsi="Times New Roman" w:cs="Times New Roman"/>
          <w:b/>
        </w:rPr>
        <w:t>Jan 2024 – Oct 2024: Gatitu Mixed Secondary School</w:t>
      </w:r>
      <w:r w:rsidRPr="009C6CD9">
        <w:rPr>
          <w:rFonts w:ascii="Times New Roman" w:hAnsi="Times New Roman" w:cs="Times New Roman"/>
          <w:b/>
        </w:rPr>
        <w:br/>
      </w:r>
      <w:r w:rsidRPr="009C6CD9">
        <w:rPr>
          <w:rFonts w:ascii="Times New Roman" w:hAnsi="Times New Roman" w:cs="Times New Roman"/>
          <w:i/>
        </w:rPr>
        <w:t>Teacher – Computer Studies and Physics</w:t>
      </w:r>
      <w:r w:rsidRPr="009C6CD9">
        <w:rPr>
          <w:rFonts w:ascii="Times New Roman" w:hAnsi="Times New Roman" w:cs="Times New Roman"/>
          <w:i/>
        </w:rPr>
        <w:br/>
      </w:r>
    </w:p>
    <w:p w14:paraId="31B646E2" w14:textId="6C909300" w:rsidR="00CE62AD" w:rsidRPr="009C6CD9" w:rsidRDefault="00000000">
      <w:pPr>
        <w:pStyle w:val="ListBullet"/>
        <w:rPr>
          <w:rFonts w:ascii="Times New Roman" w:hAnsi="Times New Roman" w:cs="Times New Roman"/>
        </w:rPr>
      </w:pPr>
      <w:r w:rsidRPr="009C6CD9">
        <w:rPr>
          <w:rFonts w:ascii="Times New Roman" w:hAnsi="Times New Roman" w:cs="Times New Roman"/>
        </w:rPr>
        <w:lastRenderedPageBreak/>
        <w:t>Taught Computer Studies and Physics, integrating ICT into learning.</w:t>
      </w:r>
    </w:p>
    <w:p w14:paraId="38CA1D40" w14:textId="01400571" w:rsidR="00CE62AD" w:rsidRPr="009C6CD9" w:rsidRDefault="00000000">
      <w:pPr>
        <w:pStyle w:val="ListBullet"/>
        <w:rPr>
          <w:rFonts w:ascii="Times New Roman" w:hAnsi="Times New Roman" w:cs="Times New Roman"/>
        </w:rPr>
      </w:pPr>
      <w:r w:rsidRPr="009C6CD9">
        <w:rPr>
          <w:rFonts w:ascii="Times New Roman" w:hAnsi="Times New Roman" w:cs="Times New Roman"/>
        </w:rPr>
        <w:t>Maintained accurate student performance records and prepared reports using digital systems.</w:t>
      </w:r>
    </w:p>
    <w:p w14:paraId="3CD0EF3A" w14:textId="53C38C46" w:rsidR="00CE62AD" w:rsidRPr="009C6CD9" w:rsidRDefault="00000000">
      <w:pPr>
        <w:pStyle w:val="ListBullet"/>
        <w:rPr>
          <w:rFonts w:ascii="Times New Roman" w:hAnsi="Times New Roman" w:cs="Times New Roman"/>
        </w:rPr>
      </w:pPr>
      <w:r w:rsidRPr="009C6CD9">
        <w:rPr>
          <w:rFonts w:ascii="Times New Roman" w:hAnsi="Times New Roman" w:cs="Times New Roman"/>
        </w:rPr>
        <w:t>Supported administration with ICT integration and academic record management.</w:t>
      </w:r>
    </w:p>
    <w:p w14:paraId="367648C8" w14:textId="03F156B8" w:rsidR="00CE62AD" w:rsidRPr="009C6CD9" w:rsidRDefault="00000000">
      <w:pPr>
        <w:pStyle w:val="ListBullet"/>
        <w:rPr>
          <w:rFonts w:ascii="Times New Roman" w:hAnsi="Times New Roman" w:cs="Times New Roman"/>
        </w:rPr>
      </w:pPr>
      <w:r w:rsidRPr="009C6CD9">
        <w:rPr>
          <w:rFonts w:ascii="Times New Roman" w:hAnsi="Times New Roman" w:cs="Times New Roman"/>
        </w:rPr>
        <w:t>Assisted the principal with delegated duties, enhancing teamwork and accountability.</w:t>
      </w:r>
    </w:p>
    <w:p w14:paraId="72D2E9C9" w14:textId="77777777" w:rsidR="00CE62AD" w:rsidRPr="009C6CD9" w:rsidRDefault="00000000">
      <w:pPr>
        <w:rPr>
          <w:rFonts w:ascii="Times New Roman" w:hAnsi="Times New Roman" w:cs="Times New Roman"/>
        </w:rPr>
      </w:pPr>
      <w:r w:rsidRPr="009C6CD9">
        <w:rPr>
          <w:rFonts w:ascii="Times New Roman" w:hAnsi="Times New Roman" w:cs="Times New Roman"/>
          <w:b/>
        </w:rPr>
        <w:t>Mar 2020 – Nov 2020: Platinum Credit Ltd</w:t>
      </w:r>
      <w:r w:rsidRPr="009C6CD9">
        <w:rPr>
          <w:rFonts w:ascii="Times New Roman" w:hAnsi="Times New Roman" w:cs="Times New Roman"/>
          <w:b/>
        </w:rPr>
        <w:br/>
      </w:r>
      <w:r w:rsidRPr="009C6CD9">
        <w:rPr>
          <w:rFonts w:ascii="Times New Roman" w:hAnsi="Times New Roman" w:cs="Times New Roman"/>
          <w:i/>
        </w:rPr>
        <w:t>Sales Consultant</w:t>
      </w:r>
      <w:r w:rsidRPr="009C6CD9">
        <w:rPr>
          <w:rFonts w:ascii="Times New Roman" w:hAnsi="Times New Roman" w:cs="Times New Roman"/>
          <w:i/>
        </w:rPr>
        <w:br/>
      </w:r>
    </w:p>
    <w:p w14:paraId="205FA8A7" w14:textId="350F2BB6" w:rsidR="00CE62AD" w:rsidRPr="009C6CD9" w:rsidRDefault="00000000">
      <w:pPr>
        <w:pStyle w:val="ListBullet"/>
        <w:rPr>
          <w:rFonts w:ascii="Times New Roman" w:hAnsi="Times New Roman" w:cs="Times New Roman"/>
        </w:rPr>
      </w:pPr>
      <w:r w:rsidRPr="009C6CD9">
        <w:rPr>
          <w:rFonts w:ascii="Times New Roman" w:hAnsi="Times New Roman" w:cs="Times New Roman"/>
        </w:rPr>
        <w:t>Managed and updated client databases with accuracy and confidentiality.</w:t>
      </w:r>
    </w:p>
    <w:p w14:paraId="10D5C00D" w14:textId="5F204200" w:rsidR="00CE62AD" w:rsidRPr="009C6CD9" w:rsidRDefault="00000000">
      <w:pPr>
        <w:pStyle w:val="ListBullet"/>
        <w:rPr>
          <w:rFonts w:ascii="Times New Roman" w:hAnsi="Times New Roman" w:cs="Times New Roman"/>
        </w:rPr>
      </w:pPr>
      <w:r w:rsidRPr="009C6CD9">
        <w:rPr>
          <w:rFonts w:ascii="Times New Roman" w:hAnsi="Times New Roman" w:cs="Times New Roman"/>
        </w:rPr>
        <w:t>Verified loan application details, ensuring documentation completeness.</w:t>
      </w:r>
    </w:p>
    <w:p w14:paraId="73355ABB" w14:textId="18C21242" w:rsidR="00CE62AD" w:rsidRPr="009C6CD9" w:rsidRDefault="00000000">
      <w:pPr>
        <w:pStyle w:val="ListBullet"/>
        <w:rPr>
          <w:rFonts w:ascii="Times New Roman" w:hAnsi="Times New Roman" w:cs="Times New Roman"/>
        </w:rPr>
      </w:pPr>
      <w:r w:rsidRPr="009C6CD9">
        <w:rPr>
          <w:rFonts w:ascii="Times New Roman" w:hAnsi="Times New Roman" w:cs="Times New Roman"/>
        </w:rPr>
        <w:t>Prepared detailed reports on client outreach and branch performance.</w:t>
      </w:r>
    </w:p>
    <w:p w14:paraId="60E6B7FC" w14:textId="76160664" w:rsidR="00CE62AD" w:rsidRPr="009C6CD9" w:rsidRDefault="00000000">
      <w:pPr>
        <w:pStyle w:val="ListBullet"/>
        <w:rPr>
          <w:rFonts w:ascii="Times New Roman" w:hAnsi="Times New Roman" w:cs="Times New Roman"/>
        </w:rPr>
      </w:pPr>
      <w:r w:rsidRPr="009C6CD9">
        <w:rPr>
          <w:rFonts w:ascii="Times New Roman" w:hAnsi="Times New Roman" w:cs="Times New Roman"/>
        </w:rPr>
        <w:t>Delivered excellent customer service while ensuring compliance with company procedures.</w:t>
      </w:r>
    </w:p>
    <w:p w14:paraId="0E2D28B9" w14:textId="77777777" w:rsidR="00CE62AD" w:rsidRPr="009C6CD9" w:rsidRDefault="00000000">
      <w:pPr>
        <w:rPr>
          <w:rFonts w:ascii="Times New Roman" w:hAnsi="Times New Roman" w:cs="Times New Roman"/>
        </w:rPr>
      </w:pPr>
      <w:r w:rsidRPr="009C6CD9">
        <w:rPr>
          <w:rFonts w:ascii="Times New Roman" w:hAnsi="Times New Roman" w:cs="Times New Roman"/>
          <w:b/>
        </w:rPr>
        <w:t>Nov 2018 – Aug 2019: Sanlam Insurance Company Ltd</w:t>
      </w:r>
      <w:r w:rsidRPr="009C6CD9">
        <w:rPr>
          <w:rFonts w:ascii="Times New Roman" w:hAnsi="Times New Roman" w:cs="Times New Roman"/>
          <w:b/>
        </w:rPr>
        <w:br/>
      </w:r>
      <w:r w:rsidRPr="009C6CD9">
        <w:rPr>
          <w:rFonts w:ascii="Times New Roman" w:hAnsi="Times New Roman" w:cs="Times New Roman"/>
          <w:i/>
        </w:rPr>
        <w:t>Sales Agent</w:t>
      </w:r>
      <w:r w:rsidRPr="009C6CD9">
        <w:rPr>
          <w:rFonts w:ascii="Times New Roman" w:hAnsi="Times New Roman" w:cs="Times New Roman"/>
          <w:i/>
        </w:rPr>
        <w:br/>
      </w:r>
    </w:p>
    <w:p w14:paraId="75800371" w14:textId="0E024574" w:rsidR="00CE62AD" w:rsidRPr="009C6CD9" w:rsidRDefault="00000000">
      <w:pPr>
        <w:pStyle w:val="ListBullet"/>
        <w:rPr>
          <w:rFonts w:ascii="Times New Roman" w:hAnsi="Times New Roman" w:cs="Times New Roman"/>
        </w:rPr>
      </w:pPr>
      <w:r w:rsidRPr="009C6CD9">
        <w:rPr>
          <w:rFonts w:ascii="Times New Roman" w:hAnsi="Times New Roman" w:cs="Times New Roman"/>
        </w:rPr>
        <w:t>Managed client data, prospecting records, and sales documentation.</w:t>
      </w:r>
    </w:p>
    <w:p w14:paraId="4B10F5C5" w14:textId="1237409A" w:rsidR="00CE62AD" w:rsidRPr="009C6CD9" w:rsidRDefault="00000000">
      <w:pPr>
        <w:pStyle w:val="ListBullet"/>
        <w:rPr>
          <w:rFonts w:ascii="Times New Roman" w:hAnsi="Times New Roman" w:cs="Times New Roman"/>
        </w:rPr>
      </w:pPr>
      <w:r w:rsidRPr="009C6CD9">
        <w:rPr>
          <w:rFonts w:ascii="Times New Roman" w:hAnsi="Times New Roman" w:cs="Times New Roman"/>
        </w:rPr>
        <w:t>Entered, tracked, and updated customer sales records.</w:t>
      </w:r>
    </w:p>
    <w:p w14:paraId="64B159CF" w14:textId="1F7B1E12" w:rsidR="00CE62AD" w:rsidRPr="009C6CD9" w:rsidRDefault="00000000">
      <w:pPr>
        <w:pStyle w:val="ListBullet"/>
        <w:rPr>
          <w:rFonts w:ascii="Times New Roman" w:hAnsi="Times New Roman" w:cs="Times New Roman"/>
        </w:rPr>
      </w:pPr>
      <w:r w:rsidRPr="009C6CD9">
        <w:rPr>
          <w:rFonts w:ascii="Times New Roman" w:hAnsi="Times New Roman" w:cs="Times New Roman"/>
        </w:rPr>
        <w:t>Shared product knowledge, handled client objections, and closed sales.</w:t>
      </w:r>
    </w:p>
    <w:p w14:paraId="02CF52D6" w14:textId="3A742647" w:rsidR="00CE62AD" w:rsidRPr="009C6CD9" w:rsidRDefault="00000000">
      <w:pPr>
        <w:pStyle w:val="ListBullet"/>
        <w:rPr>
          <w:rFonts w:ascii="Times New Roman" w:hAnsi="Times New Roman" w:cs="Times New Roman"/>
        </w:rPr>
      </w:pPr>
      <w:r w:rsidRPr="009C6CD9">
        <w:rPr>
          <w:rFonts w:ascii="Times New Roman" w:hAnsi="Times New Roman" w:cs="Times New Roman"/>
        </w:rPr>
        <w:t>Maintained detailed reports for management.</w:t>
      </w:r>
    </w:p>
    <w:p w14:paraId="66A9A026" w14:textId="77777777" w:rsidR="00CE62AD" w:rsidRPr="009C6CD9" w:rsidRDefault="00000000">
      <w:pPr>
        <w:rPr>
          <w:rFonts w:ascii="Times New Roman" w:hAnsi="Times New Roman" w:cs="Times New Roman"/>
        </w:rPr>
      </w:pPr>
      <w:r w:rsidRPr="009C6CD9">
        <w:rPr>
          <w:rFonts w:ascii="Times New Roman" w:hAnsi="Times New Roman" w:cs="Times New Roman"/>
          <w:b/>
        </w:rPr>
        <w:t>2016 – 2017: Independent Electoral and Boundaries Commission (IEBC)</w:t>
      </w:r>
      <w:r w:rsidRPr="009C6CD9">
        <w:rPr>
          <w:rFonts w:ascii="Times New Roman" w:hAnsi="Times New Roman" w:cs="Times New Roman"/>
          <w:b/>
        </w:rPr>
        <w:br/>
      </w:r>
      <w:r w:rsidRPr="009C6CD9">
        <w:rPr>
          <w:rFonts w:ascii="Times New Roman" w:hAnsi="Times New Roman" w:cs="Times New Roman"/>
          <w:i/>
        </w:rPr>
        <w:t>Temporary Roles – Clerk / Data Officer</w:t>
      </w:r>
      <w:r w:rsidRPr="009C6CD9">
        <w:rPr>
          <w:rFonts w:ascii="Times New Roman" w:hAnsi="Times New Roman" w:cs="Times New Roman"/>
          <w:i/>
        </w:rPr>
        <w:br/>
      </w:r>
    </w:p>
    <w:p w14:paraId="1471CBCB" w14:textId="18CC0C03" w:rsidR="00CE62AD" w:rsidRPr="009C6CD9" w:rsidRDefault="00000000">
      <w:pPr>
        <w:pStyle w:val="ListBullet"/>
        <w:rPr>
          <w:rFonts w:ascii="Times New Roman" w:hAnsi="Times New Roman" w:cs="Times New Roman"/>
        </w:rPr>
      </w:pPr>
      <w:r w:rsidRPr="009C6CD9">
        <w:rPr>
          <w:rFonts w:ascii="Times New Roman" w:hAnsi="Times New Roman" w:cs="Times New Roman"/>
        </w:rPr>
        <w:t>Registered new voters and updated voter particulars with precision.</w:t>
      </w:r>
    </w:p>
    <w:p w14:paraId="6CA3EA22" w14:textId="7822525B" w:rsidR="00CE62AD" w:rsidRPr="009C6CD9" w:rsidRDefault="00000000">
      <w:pPr>
        <w:pStyle w:val="ListBullet"/>
        <w:rPr>
          <w:rFonts w:ascii="Times New Roman" w:hAnsi="Times New Roman" w:cs="Times New Roman"/>
        </w:rPr>
      </w:pPr>
      <w:r w:rsidRPr="009C6CD9">
        <w:rPr>
          <w:rFonts w:ascii="Times New Roman" w:hAnsi="Times New Roman" w:cs="Times New Roman"/>
        </w:rPr>
        <w:t>Operated Biometric Voter Registration (BVR) and KIEMS kits.</w:t>
      </w:r>
    </w:p>
    <w:p w14:paraId="675A0DD0" w14:textId="3E530205" w:rsidR="00CE62AD" w:rsidRPr="009C6CD9" w:rsidRDefault="00000000">
      <w:pPr>
        <w:pStyle w:val="ListBullet"/>
        <w:rPr>
          <w:rFonts w:ascii="Times New Roman" w:hAnsi="Times New Roman" w:cs="Times New Roman"/>
        </w:rPr>
      </w:pPr>
      <w:r w:rsidRPr="009C6CD9">
        <w:rPr>
          <w:rFonts w:ascii="Times New Roman" w:hAnsi="Times New Roman" w:cs="Times New Roman"/>
        </w:rPr>
        <w:t>Entered and validated voter details into electoral systems.</w:t>
      </w:r>
    </w:p>
    <w:p w14:paraId="04D0E152" w14:textId="28F1CB86" w:rsidR="00CE62AD" w:rsidRPr="009C6CD9" w:rsidRDefault="00000000">
      <w:pPr>
        <w:pStyle w:val="ListBullet"/>
        <w:rPr>
          <w:rFonts w:ascii="Times New Roman" w:hAnsi="Times New Roman" w:cs="Times New Roman"/>
        </w:rPr>
      </w:pPr>
      <w:r w:rsidRPr="009C6CD9">
        <w:rPr>
          <w:rFonts w:ascii="Times New Roman" w:hAnsi="Times New Roman" w:cs="Times New Roman"/>
        </w:rPr>
        <w:t>Prepared and submitted daily reports to VRA, RO, and ICT officers.</w:t>
      </w:r>
    </w:p>
    <w:p w14:paraId="5C60CAD3" w14:textId="761D04C1" w:rsidR="00CE62AD" w:rsidRPr="009C6CD9" w:rsidRDefault="00000000">
      <w:pPr>
        <w:pStyle w:val="ListBullet"/>
        <w:rPr>
          <w:rFonts w:ascii="Times New Roman" w:hAnsi="Times New Roman" w:cs="Times New Roman"/>
        </w:rPr>
      </w:pPr>
      <w:r w:rsidRPr="009C6CD9">
        <w:rPr>
          <w:rFonts w:ascii="Times New Roman" w:hAnsi="Times New Roman" w:cs="Times New Roman"/>
        </w:rPr>
        <w:t>Ensured accuracy, confidentiality, and compliance in handling sensitive data.</w:t>
      </w:r>
    </w:p>
    <w:p w14:paraId="0851D7CC" w14:textId="77777777" w:rsidR="00CE62AD" w:rsidRPr="009C6CD9" w:rsidRDefault="00000000">
      <w:pPr>
        <w:rPr>
          <w:rFonts w:ascii="Times New Roman" w:hAnsi="Times New Roman" w:cs="Times New Roman"/>
        </w:rPr>
      </w:pPr>
      <w:r w:rsidRPr="009C6CD9">
        <w:rPr>
          <w:rFonts w:ascii="Times New Roman" w:hAnsi="Times New Roman" w:cs="Times New Roman"/>
          <w:b/>
        </w:rPr>
        <w:t>Jan – Aug 2016: Kamelil Secondary School</w:t>
      </w:r>
      <w:r w:rsidRPr="009C6CD9">
        <w:rPr>
          <w:rFonts w:ascii="Times New Roman" w:hAnsi="Times New Roman" w:cs="Times New Roman"/>
          <w:b/>
        </w:rPr>
        <w:br/>
      </w:r>
      <w:r w:rsidRPr="009C6CD9">
        <w:rPr>
          <w:rFonts w:ascii="Times New Roman" w:hAnsi="Times New Roman" w:cs="Times New Roman"/>
          <w:i/>
        </w:rPr>
        <w:t>Form 1 Class Teacher / H.O.D Science</w:t>
      </w:r>
      <w:r w:rsidRPr="009C6CD9">
        <w:rPr>
          <w:rFonts w:ascii="Times New Roman" w:hAnsi="Times New Roman" w:cs="Times New Roman"/>
          <w:i/>
        </w:rPr>
        <w:br/>
      </w:r>
    </w:p>
    <w:p w14:paraId="46D06A1A" w14:textId="38365766" w:rsidR="00CE62AD" w:rsidRPr="009C6CD9" w:rsidRDefault="00000000">
      <w:pPr>
        <w:pStyle w:val="ListBullet"/>
        <w:rPr>
          <w:rFonts w:ascii="Times New Roman" w:hAnsi="Times New Roman" w:cs="Times New Roman"/>
        </w:rPr>
      </w:pPr>
      <w:r w:rsidRPr="009C6CD9">
        <w:rPr>
          <w:rFonts w:ascii="Times New Roman" w:hAnsi="Times New Roman" w:cs="Times New Roman"/>
        </w:rPr>
        <w:t xml:space="preserve">Taught </w:t>
      </w:r>
      <w:r w:rsidR="00507D1D">
        <w:rPr>
          <w:rFonts w:ascii="Times New Roman" w:hAnsi="Times New Roman" w:cs="Times New Roman"/>
        </w:rPr>
        <w:t>Mathematics</w:t>
      </w:r>
      <w:r w:rsidRPr="009C6CD9">
        <w:rPr>
          <w:rFonts w:ascii="Times New Roman" w:hAnsi="Times New Roman" w:cs="Times New Roman"/>
        </w:rPr>
        <w:t xml:space="preserve"> and Computer Studies.</w:t>
      </w:r>
    </w:p>
    <w:p w14:paraId="44833BBD" w14:textId="65B84F2A" w:rsidR="00CE62AD" w:rsidRPr="009C6CD9" w:rsidRDefault="00000000">
      <w:pPr>
        <w:pStyle w:val="ListBullet"/>
        <w:rPr>
          <w:rFonts w:ascii="Times New Roman" w:hAnsi="Times New Roman" w:cs="Times New Roman"/>
        </w:rPr>
      </w:pPr>
      <w:r w:rsidRPr="009C6CD9">
        <w:rPr>
          <w:rFonts w:ascii="Times New Roman" w:hAnsi="Times New Roman" w:cs="Times New Roman"/>
        </w:rPr>
        <w:t>Managed class records, lesson plans, and assessment reports.</w:t>
      </w:r>
    </w:p>
    <w:p w14:paraId="7997A8C2" w14:textId="6AC1E954" w:rsidR="00CE62AD" w:rsidRPr="009C6CD9" w:rsidRDefault="00000000">
      <w:pPr>
        <w:pStyle w:val="ListBullet"/>
        <w:rPr>
          <w:rFonts w:ascii="Times New Roman" w:hAnsi="Times New Roman" w:cs="Times New Roman"/>
        </w:rPr>
      </w:pPr>
      <w:r w:rsidRPr="009C6CD9">
        <w:rPr>
          <w:rFonts w:ascii="Times New Roman" w:hAnsi="Times New Roman" w:cs="Times New Roman"/>
        </w:rPr>
        <w:t>Maintained discipline and cultivated teamwork in the school environment.</w:t>
      </w:r>
    </w:p>
    <w:p w14:paraId="4A321848" w14:textId="77777777" w:rsidR="00CE62AD" w:rsidRPr="009C6CD9" w:rsidRDefault="00000000">
      <w:pPr>
        <w:pStyle w:val="Heading1"/>
        <w:rPr>
          <w:rFonts w:ascii="Times New Roman" w:hAnsi="Times New Roman" w:cs="Times New Roman"/>
          <w:color w:val="auto"/>
        </w:rPr>
      </w:pPr>
      <w:r w:rsidRPr="009C6CD9">
        <w:rPr>
          <w:rFonts w:ascii="Times New Roman" w:hAnsi="Times New Roman" w:cs="Times New Roman"/>
          <w:color w:val="auto"/>
        </w:rPr>
        <w:t>KEY SKILLS</w:t>
      </w:r>
    </w:p>
    <w:p w14:paraId="7EDA5B18" w14:textId="5C806C6D" w:rsidR="00CE62AD" w:rsidRPr="009C6CD9" w:rsidRDefault="00000000">
      <w:pPr>
        <w:pStyle w:val="ListBullet"/>
        <w:rPr>
          <w:rFonts w:ascii="Times New Roman" w:hAnsi="Times New Roman" w:cs="Times New Roman"/>
        </w:rPr>
      </w:pPr>
      <w:r w:rsidRPr="009C6CD9">
        <w:rPr>
          <w:rFonts w:ascii="Times New Roman" w:hAnsi="Times New Roman" w:cs="Times New Roman"/>
        </w:rPr>
        <w:t>Excellent data entry and typing skills with strong attention to detail</w:t>
      </w:r>
    </w:p>
    <w:p w14:paraId="19E598DD" w14:textId="45CC7B19" w:rsidR="00CE62AD" w:rsidRPr="009C6CD9" w:rsidRDefault="00000000">
      <w:pPr>
        <w:pStyle w:val="ListBullet"/>
        <w:rPr>
          <w:rFonts w:ascii="Times New Roman" w:hAnsi="Times New Roman" w:cs="Times New Roman"/>
        </w:rPr>
      </w:pPr>
      <w:r w:rsidRPr="009C6CD9">
        <w:rPr>
          <w:rFonts w:ascii="Times New Roman" w:hAnsi="Times New Roman" w:cs="Times New Roman"/>
        </w:rPr>
        <w:t>Proficient in Microsoft Office Suite (Excel, Word, PowerPoint, Access, Outlook)</w:t>
      </w:r>
    </w:p>
    <w:p w14:paraId="1826148E" w14:textId="509B3E54" w:rsidR="00CE62AD" w:rsidRPr="009C6CD9" w:rsidRDefault="00000000">
      <w:pPr>
        <w:pStyle w:val="ListBullet"/>
        <w:rPr>
          <w:rFonts w:ascii="Times New Roman" w:hAnsi="Times New Roman" w:cs="Times New Roman"/>
        </w:rPr>
      </w:pPr>
      <w:r w:rsidRPr="009C6CD9">
        <w:rPr>
          <w:rFonts w:ascii="Times New Roman" w:hAnsi="Times New Roman" w:cs="Times New Roman"/>
        </w:rPr>
        <w:t>ICT integration in teaching and administration</w:t>
      </w:r>
    </w:p>
    <w:p w14:paraId="07EF3CE4" w14:textId="034944A5" w:rsidR="00CE62AD" w:rsidRPr="009C6CD9" w:rsidRDefault="00000000">
      <w:pPr>
        <w:pStyle w:val="ListBullet"/>
        <w:rPr>
          <w:rFonts w:ascii="Times New Roman" w:hAnsi="Times New Roman" w:cs="Times New Roman"/>
        </w:rPr>
      </w:pPr>
      <w:r w:rsidRPr="009C6CD9">
        <w:rPr>
          <w:rFonts w:ascii="Times New Roman" w:hAnsi="Times New Roman" w:cs="Times New Roman"/>
        </w:rPr>
        <w:lastRenderedPageBreak/>
        <w:t>Database management and reporting</w:t>
      </w:r>
    </w:p>
    <w:p w14:paraId="7FFFBE3B" w14:textId="2CDB16EE" w:rsidR="00CE62AD" w:rsidRPr="009C6CD9" w:rsidRDefault="00000000">
      <w:pPr>
        <w:pStyle w:val="ListBullet"/>
        <w:rPr>
          <w:rFonts w:ascii="Times New Roman" w:hAnsi="Times New Roman" w:cs="Times New Roman"/>
        </w:rPr>
      </w:pPr>
      <w:r w:rsidRPr="009C6CD9">
        <w:rPr>
          <w:rFonts w:ascii="Times New Roman" w:hAnsi="Times New Roman" w:cs="Times New Roman"/>
        </w:rPr>
        <w:t>Strong communication and interpersonal skills</w:t>
      </w:r>
    </w:p>
    <w:p w14:paraId="1131E19C" w14:textId="6C0B69A6" w:rsidR="00CE62AD" w:rsidRPr="009C6CD9" w:rsidRDefault="00000000">
      <w:pPr>
        <w:pStyle w:val="ListBullet"/>
        <w:rPr>
          <w:rFonts w:ascii="Times New Roman" w:hAnsi="Times New Roman" w:cs="Times New Roman"/>
        </w:rPr>
      </w:pPr>
      <w:r w:rsidRPr="009C6CD9">
        <w:rPr>
          <w:rFonts w:ascii="Times New Roman" w:hAnsi="Times New Roman" w:cs="Times New Roman"/>
        </w:rPr>
        <w:t>Organizational and time management abilities</w:t>
      </w:r>
    </w:p>
    <w:p w14:paraId="41A8E108" w14:textId="0CE0F733" w:rsidR="00CE62AD" w:rsidRPr="009C6CD9" w:rsidRDefault="00000000">
      <w:pPr>
        <w:pStyle w:val="ListBullet"/>
        <w:rPr>
          <w:rFonts w:ascii="Times New Roman" w:hAnsi="Times New Roman" w:cs="Times New Roman"/>
        </w:rPr>
      </w:pPr>
      <w:r w:rsidRPr="009C6CD9">
        <w:rPr>
          <w:rFonts w:ascii="Times New Roman" w:hAnsi="Times New Roman" w:cs="Times New Roman"/>
        </w:rPr>
        <w:t>Programming knowledge: C and C++</w:t>
      </w:r>
    </w:p>
    <w:p w14:paraId="06CDD510" w14:textId="2D78169A" w:rsidR="00CE62AD" w:rsidRPr="009C6CD9" w:rsidRDefault="00000000">
      <w:pPr>
        <w:pStyle w:val="ListBullet"/>
        <w:rPr>
          <w:rFonts w:ascii="Times New Roman" w:hAnsi="Times New Roman" w:cs="Times New Roman"/>
        </w:rPr>
      </w:pPr>
      <w:r w:rsidRPr="009C6CD9">
        <w:rPr>
          <w:rFonts w:ascii="Times New Roman" w:hAnsi="Times New Roman" w:cs="Times New Roman"/>
        </w:rPr>
        <w:t>Accuracy in record keeping and documentation</w:t>
      </w:r>
    </w:p>
    <w:p w14:paraId="21738288" w14:textId="7307D8D3" w:rsidR="00CE62AD" w:rsidRPr="009C6CD9" w:rsidRDefault="00000000">
      <w:pPr>
        <w:pStyle w:val="ListBullet"/>
        <w:rPr>
          <w:rFonts w:ascii="Times New Roman" w:hAnsi="Times New Roman" w:cs="Times New Roman"/>
        </w:rPr>
      </w:pPr>
      <w:r w:rsidRPr="009C6CD9">
        <w:rPr>
          <w:rFonts w:ascii="Times New Roman" w:hAnsi="Times New Roman" w:cs="Times New Roman"/>
        </w:rPr>
        <w:t>Ability to work independently and meet deadlines</w:t>
      </w:r>
    </w:p>
    <w:p w14:paraId="67636C54" w14:textId="0F16106A" w:rsidR="00CE62AD" w:rsidRDefault="00000000">
      <w:pPr>
        <w:pStyle w:val="ListBullet"/>
        <w:rPr>
          <w:rFonts w:ascii="Times New Roman" w:hAnsi="Times New Roman" w:cs="Times New Roman"/>
        </w:rPr>
      </w:pPr>
      <w:r w:rsidRPr="009C6CD9">
        <w:rPr>
          <w:rFonts w:ascii="Times New Roman" w:hAnsi="Times New Roman" w:cs="Times New Roman"/>
        </w:rPr>
        <w:t>Adaptability to both educational and corporate environments</w:t>
      </w:r>
    </w:p>
    <w:p w14:paraId="1E14649F" w14:textId="77777777" w:rsidR="00E75585" w:rsidRDefault="00E75585" w:rsidP="00E75585">
      <w:pPr>
        <w:pStyle w:val="ListBullet"/>
        <w:numPr>
          <w:ilvl w:val="0"/>
          <w:numId w:val="0"/>
        </w:numPr>
        <w:ind w:left="360" w:hanging="360"/>
        <w:rPr>
          <w:rFonts w:ascii="Times New Roman" w:hAnsi="Times New Roman" w:cs="Times New Roman"/>
        </w:rPr>
      </w:pPr>
    </w:p>
    <w:p w14:paraId="2CC2733F" w14:textId="77777777" w:rsidR="00E75585" w:rsidRDefault="00E75585" w:rsidP="00E75585">
      <w:pPr>
        <w:pStyle w:val="ListBullet"/>
        <w:numPr>
          <w:ilvl w:val="0"/>
          <w:numId w:val="0"/>
        </w:numPr>
        <w:ind w:left="360" w:hanging="360"/>
        <w:rPr>
          <w:rFonts w:ascii="Times New Roman" w:hAnsi="Times New Roman" w:cs="Times New Roman"/>
        </w:rPr>
      </w:pPr>
    </w:p>
    <w:p w14:paraId="3E3EC75E" w14:textId="77777777" w:rsidR="00E75585" w:rsidRDefault="00E75585" w:rsidP="00E75585">
      <w:pPr>
        <w:pStyle w:val="ListBullet"/>
        <w:numPr>
          <w:ilvl w:val="0"/>
          <w:numId w:val="0"/>
        </w:numPr>
        <w:ind w:left="360" w:hanging="360"/>
        <w:rPr>
          <w:rFonts w:ascii="Times New Roman" w:hAnsi="Times New Roman" w:cs="Times New Roman"/>
        </w:rPr>
      </w:pPr>
    </w:p>
    <w:p w14:paraId="258543C1" w14:textId="77777777" w:rsidR="00E75585" w:rsidRDefault="00E75585" w:rsidP="00E75585">
      <w:pPr>
        <w:pStyle w:val="ListBullet"/>
        <w:numPr>
          <w:ilvl w:val="0"/>
          <w:numId w:val="0"/>
        </w:numPr>
        <w:ind w:left="360" w:hanging="360"/>
        <w:rPr>
          <w:rFonts w:ascii="Times New Roman" w:hAnsi="Times New Roman" w:cs="Times New Roman"/>
        </w:rPr>
      </w:pPr>
    </w:p>
    <w:p w14:paraId="00B1D9F5" w14:textId="77777777" w:rsidR="00E75585" w:rsidRDefault="00E75585" w:rsidP="00E75585">
      <w:pPr>
        <w:pStyle w:val="ListBullet"/>
        <w:numPr>
          <w:ilvl w:val="0"/>
          <w:numId w:val="0"/>
        </w:numPr>
        <w:ind w:left="360" w:hanging="360"/>
        <w:rPr>
          <w:rFonts w:ascii="Times New Roman" w:hAnsi="Times New Roman" w:cs="Times New Roman"/>
        </w:rPr>
      </w:pPr>
    </w:p>
    <w:p w14:paraId="0FAD3A1F" w14:textId="77777777" w:rsidR="00E75585" w:rsidRDefault="00E75585" w:rsidP="00E75585">
      <w:pPr>
        <w:pStyle w:val="ListBullet"/>
        <w:numPr>
          <w:ilvl w:val="0"/>
          <w:numId w:val="0"/>
        </w:numPr>
        <w:ind w:left="360" w:hanging="360"/>
        <w:rPr>
          <w:rFonts w:ascii="Times New Roman" w:hAnsi="Times New Roman" w:cs="Times New Roman"/>
        </w:rPr>
      </w:pPr>
    </w:p>
    <w:p w14:paraId="7D773986" w14:textId="77777777" w:rsidR="00E75585" w:rsidRDefault="00E75585" w:rsidP="00E75585">
      <w:pPr>
        <w:pStyle w:val="ListBullet"/>
        <w:numPr>
          <w:ilvl w:val="0"/>
          <w:numId w:val="0"/>
        </w:numPr>
        <w:ind w:left="360" w:hanging="360"/>
        <w:rPr>
          <w:rFonts w:ascii="Times New Roman" w:hAnsi="Times New Roman" w:cs="Times New Roman"/>
        </w:rPr>
      </w:pPr>
    </w:p>
    <w:p w14:paraId="6FE3FD5D" w14:textId="77777777" w:rsidR="00E75585" w:rsidRDefault="00E75585" w:rsidP="00E75585">
      <w:pPr>
        <w:pStyle w:val="ListBullet"/>
        <w:numPr>
          <w:ilvl w:val="0"/>
          <w:numId w:val="0"/>
        </w:numPr>
        <w:ind w:left="360" w:hanging="360"/>
        <w:rPr>
          <w:rFonts w:ascii="Times New Roman" w:hAnsi="Times New Roman" w:cs="Times New Roman"/>
        </w:rPr>
      </w:pPr>
    </w:p>
    <w:p w14:paraId="5FA271DD" w14:textId="77777777" w:rsidR="00E75585" w:rsidRDefault="00E75585" w:rsidP="00E75585">
      <w:pPr>
        <w:pStyle w:val="ListBullet"/>
        <w:numPr>
          <w:ilvl w:val="0"/>
          <w:numId w:val="0"/>
        </w:numPr>
        <w:ind w:left="360" w:hanging="360"/>
        <w:rPr>
          <w:rFonts w:ascii="Times New Roman" w:hAnsi="Times New Roman" w:cs="Times New Roman"/>
        </w:rPr>
      </w:pPr>
    </w:p>
    <w:p w14:paraId="22BCF515" w14:textId="77777777" w:rsidR="00E75585" w:rsidRDefault="00E75585" w:rsidP="00E75585">
      <w:pPr>
        <w:pStyle w:val="ListBullet"/>
        <w:numPr>
          <w:ilvl w:val="0"/>
          <w:numId w:val="0"/>
        </w:numPr>
        <w:ind w:left="360" w:hanging="360"/>
        <w:rPr>
          <w:rFonts w:ascii="Times New Roman" w:hAnsi="Times New Roman" w:cs="Times New Roman"/>
        </w:rPr>
      </w:pPr>
    </w:p>
    <w:p w14:paraId="5C854CA2" w14:textId="77777777" w:rsidR="00E75585" w:rsidRDefault="00E75585" w:rsidP="00E75585">
      <w:pPr>
        <w:pStyle w:val="ListBullet"/>
        <w:numPr>
          <w:ilvl w:val="0"/>
          <w:numId w:val="0"/>
        </w:numPr>
        <w:ind w:left="360" w:hanging="360"/>
        <w:rPr>
          <w:rFonts w:ascii="Times New Roman" w:hAnsi="Times New Roman" w:cs="Times New Roman"/>
        </w:rPr>
      </w:pPr>
    </w:p>
    <w:p w14:paraId="3FC07A97" w14:textId="77777777" w:rsidR="00E75585" w:rsidRDefault="00E75585" w:rsidP="00E75585">
      <w:pPr>
        <w:pStyle w:val="ListBullet"/>
        <w:numPr>
          <w:ilvl w:val="0"/>
          <w:numId w:val="0"/>
        </w:numPr>
        <w:ind w:left="360" w:hanging="360"/>
        <w:rPr>
          <w:rFonts w:ascii="Times New Roman" w:hAnsi="Times New Roman" w:cs="Times New Roman"/>
        </w:rPr>
      </w:pPr>
    </w:p>
    <w:p w14:paraId="671F7F68" w14:textId="77777777" w:rsidR="00E75585" w:rsidRDefault="00E75585" w:rsidP="00E75585">
      <w:pPr>
        <w:pStyle w:val="ListBullet"/>
        <w:numPr>
          <w:ilvl w:val="0"/>
          <w:numId w:val="0"/>
        </w:numPr>
        <w:ind w:left="360" w:hanging="360"/>
        <w:rPr>
          <w:rFonts w:ascii="Times New Roman" w:hAnsi="Times New Roman" w:cs="Times New Roman"/>
        </w:rPr>
      </w:pPr>
    </w:p>
    <w:p w14:paraId="26B88C34" w14:textId="77777777" w:rsidR="00E75585" w:rsidRDefault="00E75585" w:rsidP="00E75585">
      <w:pPr>
        <w:pStyle w:val="ListBullet"/>
        <w:numPr>
          <w:ilvl w:val="0"/>
          <w:numId w:val="0"/>
        </w:numPr>
        <w:ind w:left="360" w:hanging="360"/>
        <w:rPr>
          <w:rFonts w:ascii="Times New Roman" w:hAnsi="Times New Roman" w:cs="Times New Roman"/>
        </w:rPr>
      </w:pPr>
    </w:p>
    <w:p w14:paraId="184025C7" w14:textId="77777777" w:rsidR="00E75585" w:rsidRDefault="00E75585" w:rsidP="00E75585">
      <w:pPr>
        <w:pStyle w:val="ListBullet"/>
        <w:numPr>
          <w:ilvl w:val="0"/>
          <w:numId w:val="0"/>
        </w:numPr>
        <w:ind w:left="360" w:hanging="360"/>
        <w:rPr>
          <w:rFonts w:ascii="Times New Roman" w:hAnsi="Times New Roman" w:cs="Times New Roman"/>
        </w:rPr>
      </w:pPr>
    </w:p>
    <w:p w14:paraId="4BF9FEDD" w14:textId="77777777" w:rsidR="00E75585" w:rsidRDefault="00E75585" w:rsidP="00E75585">
      <w:pPr>
        <w:pStyle w:val="ListBullet"/>
        <w:numPr>
          <w:ilvl w:val="0"/>
          <w:numId w:val="0"/>
        </w:numPr>
        <w:ind w:left="360" w:hanging="360"/>
        <w:rPr>
          <w:rFonts w:ascii="Times New Roman" w:hAnsi="Times New Roman" w:cs="Times New Roman"/>
        </w:rPr>
      </w:pPr>
    </w:p>
    <w:p w14:paraId="09B90867" w14:textId="77777777" w:rsidR="00E75585" w:rsidRDefault="00E75585" w:rsidP="00E75585">
      <w:pPr>
        <w:pStyle w:val="ListBullet"/>
        <w:numPr>
          <w:ilvl w:val="0"/>
          <w:numId w:val="0"/>
        </w:numPr>
        <w:ind w:left="360" w:hanging="360"/>
        <w:rPr>
          <w:rFonts w:ascii="Times New Roman" w:hAnsi="Times New Roman" w:cs="Times New Roman"/>
        </w:rPr>
      </w:pPr>
    </w:p>
    <w:p w14:paraId="54979C66" w14:textId="77777777" w:rsidR="00E75585" w:rsidRDefault="00E75585" w:rsidP="00E75585">
      <w:pPr>
        <w:pStyle w:val="ListBullet"/>
        <w:numPr>
          <w:ilvl w:val="0"/>
          <w:numId w:val="0"/>
        </w:numPr>
        <w:ind w:left="360" w:hanging="360"/>
        <w:rPr>
          <w:rFonts w:ascii="Times New Roman" w:hAnsi="Times New Roman" w:cs="Times New Roman"/>
        </w:rPr>
      </w:pPr>
    </w:p>
    <w:p w14:paraId="61C2552B" w14:textId="77777777" w:rsidR="00E75585" w:rsidRDefault="00E75585" w:rsidP="00E75585">
      <w:pPr>
        <w:pStyle w:val="ListBullet"/>
        <w:numPr>
          <w:ilvl w:val="0"/>
          <w:numId w:val="0"/>
        </w:numPr>
        <w:ind w:left="360" w:hanging="360"/>
        <w:rPr>
          <w:rFonts w:ascii="Times New Roman" w:hAnsi="Times New Roman" w:cs="Times New Roman"/>
        </w:rPr>
      </w:pPr>
    </w:p>
    <w:p w14:paraId="758CA609" w14:textId="77777777" w:rsidR="00E75585" w:rsidRDefault="00E75585" w:rsidP="00E75585">
      <w:pPr>
        <w:pStyle w:val="ListBullet"/>
        <w:numPr>
          <w:ilvl w:val="0"/>
          <w:numId w:val="0"/>
        </w:numPr>
        <w:ind w:left="360" w:hanging="360"/>
        <w:rPr>
          <w:rFonts w:ascii="Times New Roman" w:hAnsi="Times New Roman" w:cs="Times New Roman"/>
        </w:rPr>
      </w:pPr>
    </w:p>
    <w:p w14:paraId="087CCD44" w14:textId="77777777" w:rsidR="00E75585" w:rsidRDefault="00E75585" w:rsidP="00E75585">
      <w:pPr>
        <w:pStyle w:val="ListBullet"/>
        <w:numPr>
          <w:ilvl w:val="0"/>
          <w:numId w:val="0"/>
        </w:numPr>
        <w:ind w:left="360" w:hanging="360"/>
        <w:rPr>
          <w:rFonts w:ascii="Times New Roman" w:hAnsi="Times New Roman" w:cs="Times New Roman"/>
        </w:rPr>
      </w:pPr>
    </w:p>
    <w:p w14:paraId="17A9A9DC" w14:textId="77777777" w:rsidR="00E75585" w:rsidRDefault="00E75585" w:rsidP="00E75585">
      <w:pPr>
        <w:pStyle w:val="ListBullet"/>
        <w:numPr>
          <w:ilvl w:val="0"/>
          <w:numId w:val="0"/>
        </w:numPr>
        <w:ind w:left="360" w:hanging="360"/>
        <w:rPr>
          <w:rFonts w:ascii="Times New Roman" w:hAnsi="Times New Roman" w:cs="Times New Roman"/>
        </w:rPr>
      </w:pPr>
    </w:p>
    <w:p w14:paraId="33069D13" w14:textId="77777777" w:rsidR="00E75585" w:rsidRDefault="00E75585" w:rsidP="00E75585">
      <w:pPr>
        <w:pStyle w:val="ListBullet"/>
        <w:numPr>
          <w:ilvl w:val="0"/>
          <w:numId w:val="0"/>
        </w:numPr>
        <w:ind w:left="360" w:hanging="360"/>
        <w:rPr>
          <w:rFonts w:ascii="Times New Roman" w:hAnsi="Times New Roman" w:cs="Times New Roman"/>
        </w:rPr>
      </w:pPr>
    </w:p>
    <w:p w14:paraId="59C7D52B" w14:textId="77777777" w:rsidR="00E75585" w:rsidRDefault="00E75585" w:rsidP="00E75585">
      <w:pPr>
        <w:pStyle w:val="ListBullet"/>
        <w:numPr>
          <w:ilvl w:val="0"/>
          <w:numId w:val="0"/>
        </w:numPr>
        <w:ind w:left="360" w:hanging="360"/>
        <w:rPr>
          <w:rFonts w:ascii="Times New Roman" w:hAnsi="Times New Roman" w:cs="Times New Roman"/>
        </w:rPr>
      </w:pPr>
    </w:p>
    <w:p w14:paraId="40BA4D68" w14:textId="77777777" w:rsidR="00E75585" w:rsidRDefault="00E75585" w:rsidP="00E75585">
      <w:pPr>
        <w:pStyle w:val="ListBullet"/>
        <w:numPr>
          <w:ilvl w:val="0"/>
          <w:numId w:val="0"/>
        </w:numPr>
        <w:ind w:left="360" w:hanging="360"/>
        <w:rPr>
          <w:rFonts w:ascii="Times New Roman" w:hAnsi="Times New Roman" w:cs="Times New Roman"/>
        </w:rPr>
      </w:pPr>
    </w:p>
    <w:p w14:paraId="7F7C71A0" w14:textId="77777777" w:rsidR="00E75585" w:rsidRDefault="00E75585" w:rsidP="00E75585">
      <w:pPr>
        <w:pStyle w:val="ListBullet"/>
        <w:numPr>
          <w:ilvl w:val="0"/>
          <w:numId w:val="0"/>
        </w:numPr>
        <w:ind w:left="360" w:hanging="360"/>
        <w:rPr>
          <w:rFonts w:ascii="Times New Roman" w:hAnsi="Times New Roman" w:cs="Times New Roman"/>
        </w:rPr>
      </w:pPr>
    </w:p>
    <w:p w14:paraId="3B27DA4D" w14:textId="77777777" w:rsidR="00E75585" w:rsidRDefault="00E75585" w:rsidP="00E75585">
      <w:pPr>
        <w:pStyle w:val="ListBullet"/>
        <w:numPr>
          <w:ilvl w:val="0"/>
          <w:numId w:val="0"/>
        </w:numPr>
        <w:ind w:left="360" w:hanging="360"/>
        <w:rPr>
          <w:rFonts w:ascii="Times New Roman" w:hAnsi="Times New Roman" w:cs="Times New Roman"/>
        </w:rPr>
      </w:pPr>
    </w:p>
    <w:p w14:paraId="155DC517" w14:textId="77777777" w:rsidR="00E75585" w:rsidRDefault="00E75585" w:rsidP="00E75585">
      <w:pPr>
        <w:pStyle w:val="ListBullet"/>
        <w:numPr>
          <w:ilvl w:val="0"/>
          <w:numId w:val="0"/>
        </w:numPr>
        <w:ind w:left="360" w:hanging="360"/>
        <w:rPr>
          <w:rFonts w:ascii="Times New Roman" w:hAnsi="Times New Roman" w:cs="Times New Roman"/>
        </w:rPr>
      </w:pPr>
    </w:p>
    <w:p w14:paraId="558424EB" w14:textId="77777777" w:rsidR="00E75585" w:rsidRDefault="00E75585" w:rsidP="00E75585">
      <w:pPr>
        <w:pStyle w:val="ListBullet"/>
        <w:numPr>
          <w:ilvl w:val="0"/>
          <w:numId w:val="0"/>
        </w:numPr>
        <w:ind w:left="360" w:hanging="360"/>
        <w:rPr>
          <w:rFonts w:ascii="Times New Roman" w:hAnsi="Times New Roman" w:cs="Times New Roman"/>
        </w:rPr>
      </w:pPr>
    </w:p>
    <w:p w14:paraId="2EE688F6" w14:textId="77777777" w:rsidR="00E75585" w:rsidRDefault="00E75585" w:rsidP="00E75585">
      <w:pPr>
        <w:pStyle w:val="ListBullet"/>
        <w:numPr>
          <w:ilvl w:val="0"/>
          <w:numId w:val="0"/>
        </w:numPr>
        <w:ind w:left="360" w:hanging="360"/>
        <w:rPr>
          <w:rFonts w:ascii="Times New Roman" w:hAnsi="Times New Roman" w:cs="Times New Roman"/>
        </w:rPr>
      </w:pPr>
    </w:p>
    <w:p w14:paraId="586120D3" w14:textId="77777777" w:rsidR="00E75585" w:rsidRDefault="00E75585" w:rsidP="00E75585">
      <w:pPr>
        <w:pStyle w:val="ListBullet"/>
        <w:numPr>
          <w:ilvl w:val="0"/>
          <w:numId w:val="0"/>
        </w:numPr>
        <w:ind w:left="360" w:hanging="360"/>
        <w:rPr>
          <w:rFonts w:ascii="Times New Roman" w:hAnsi="Times New Roman" w:cs="Times New Roman"/>
        </w:rPr>
      </w:pPr>
    </w:p>
    <w:p w14:paraId="0EE21577" w14:textId="77777777" w:rsidR="00E75585" w:rsidRPr="009C6CD9" w:rsidRDefault="00E75585" w:rsidP="00E75585">
      <w:pPr>
        <w:pStyle w:val="ListBullet"/>
        <w:numPr>
          <w:ilvl w:val="0"/>
          <w:numId w:val="0"/>
        </w:numPr>
        <w:ind w:left="360" w:hanging="360"/>
        <w:rPr>
          <w:rFonts w:ascii="Times New Roman" w:hAnsi="Times New Roman" w:cs="Times New Roman"/>
        </w:rPr>
      </w:pPr>
    </w:p>
    <w:p w14:paraId="6C3FB2F2" w14:textId="77777777" w:rsidR="00CE62AD" w:rsidRPr="009C6CD9" w:rsidRDefault="00000000">
      <w:pPr>
        <w:pStyle w:val="Heading1"/>
        <w:rPr>
          <w:rFonts w:ascii="Times New Roman" w:hAnsi="Times New Roman" w:cs="Times New Roman"/>
          <w:color w:val="auto"/>
        </w:rPr>
      </w:pPr>
      <w:r w:rsidRPr="009C6CD9">
        <w:rPr>
          <w:rFonts w:ascii="Times New Roman" w:hAnsi="Times New Roman" w:cs="Times New Roman"/>
          <w:color w:val="auto"/>
        </w:rPr>
        <w:lastRenderedPageBreak/>
        <w:t>REFEREES</w:t>
      </w:r>
    </w:p>
    <w:p w14:paraId="62C0E559" w14:textId="77777777" w:rsidR="00CE62AD" w:rsidRPr="009C6CD9" w:rsidRDefault="00000000">
      <w:pPr>
        <w:rPr>
          <w:rFonts w:ascii="Times New Roman" w:hAnsi="Times New Roman" w:cs="Times New Roman"/>
        </w:rPr>
      </w:pPr>
      <w:r w:rsidRPr="009C6CD9">
        <w:rPr>
          <w:rFonts w:ascii="Times New Roman" w:hAnsi="Times New Roman" w:cs="Times New Roman"/>
          <w:b/>
        </w:rPr>
        <w:t>Mr. Daniel Kiplimo Too</w:t>
      </w:r>
      <w:r w:rsidRPr="009C6CD9">
        <w:rPr>
          <w:rFonts w:ascii="Times New Roman" w:hAnsi="Times New Roman" w:cs="Times New Roman"/>
          <w:b/>
        </w:rPr>
        <w:br/>
      </w:r>
      <w:r w:rsidRPr="009C6CD9">
        <w:rPr>
          <w:rFonts w:ascii="Times New Roman" w:hAnsi="Times New Roman" w:cs="Times New Roman"/>
        </w:rPr>
        <w:t>HOI, Sigowet Champions School</w:t>
      </w:r>
      <w:r w:rsidRPr="009C6CD9">
        <w:rPr>
          <w:rFonts w:ascii="Times New Roman" w:hAnsi="Times New Roman" w:cs="Times New Roman"/>
        </w:rPr>
        <w:br/>
        <w:t>Tel: 0729316407</w:t>
      </w:r>
    </w:p>
    <w:p w14:paraId="1D2B75DB" w14:textId="77777777" w:rsidR="00CE62AD" w:rsidRPr="009C6CD9" w:rsidRDefault="00000000">
      <w:pPr>
        <w:rPr>
          <w:rFonts w:ascii="Times New Roman" w:hAnsi="Times New Roman" w:cs="Times New Roman"/>
        </w:rPr>
      </w:pPr>
      <w:r w:rsidRPr="009C6CD9">
        <w:rPr>
          <w:rFonts w:ascii="Times New Roman" w:hAnsi="Times New Roman" w:cs="Times New Roman"/>
          <w:b/>
        </w:rPr>
        <w:t>Mr. Henry Korir</w:t>
      </w:r>
      <w:r w:rsidRPr="009C6CD9">
        <w:rPr>
          <w:rFonts w:ascii="Times New Roman" w:hAnsi="Times New Roman" w:cs="Times New Roman"/>
          <w:b/>
        </w:rPr>
        <w:br/>
      </w:r>
      <w:r w:rsidRPr="009C6CD9">
        <w:rPr>
          <w:rFonts w:ascii="Times New Roman" w:hAnsi="Times New Roman" w:cs="Times New Roman"/>
        </w:rPr>
        <w:t>Principal, Kamelil Secondary School</w:t>
      </w:r>
      <w:r w:rsidRPr="009C6CD9">
        <w:rPr>
          <w:rFonts w:ascii="Times New Roman" w:hAnsi="Times New Roman" w:cs="Times New Roman"/>
        </w:rPr>
        <w:br/>
        <w:t>Tel: 0703908702</w:t>
      </w:r>
    </w:p>
    <w:p w14:paraId="275502F7" w14:textId="77777777" w:rsidR="00CE62AD" w:rsidRPr="009C6CD9" w:rsidRDefault="00000000">
      <w:pPr>
        <w:rPr>
          <w:rFonts w:ascii="Times New Roman" w:hAnsi="Times New Roman" w:cs="Times New Roman"/>
        </w:rPr>
      </w:pPr>
      <w:r w:rsidRPr="009C6CD9">
        <w:rPr>
          <w:rFonts w:ascii="Times New Roman" w:hAnsi="Times New Roman" w:cs="Times New Roman"/>
          <w:b/>
        </w:rPr>
        <w:t>Mr. Edward Kitum</w:t>
      </w:r>
      <w:r w:rsidRPr="009C6CD9">
        <w:rPr>
          <w:rFonts w:ascii="Times New Roman" w:hAnsi="Times New Roman" w:cs="Times New Roman"/>
          <w:b/>
        </w:rPr>
        <w:br/>
      </w:r>
      <w:r w:rsidRPr="009C6CD9">
        <w:rPr>
          <w:rFonts w:ascii="Times New Roman" w:hAnsi="Times New Roman" w:cs="Times New Roman"/>
        </w:rPr>
        <w:t>Returning Officer, Tinderet Constituency</w:t>
      </w:r>
      <w:r w:rsidRPr="009C6CD9">
        <w:rPr>
          <w:rFonts w:ascii="Times New Roman" w:hAnsi="Times New Roman" w:cs="Times New Roman"/>
        </w:rPr>
        <w:br/>
        <w:t>Tel: 0726246580</w:t>
      </w:r>
    </w:p>
    <w:p w14:paraId="035F7E3F" w14:textId="77777777" w:rsidR="00CE62AD" w:rsidRPr="009C6CD9" w:rsidRDefault="00000000">
      <w:pPr>
        <w:rPr>
          <w:rFonts w:ascii="Times New Roman" w:hAnsi="Times New Roman" w:cs="Times New Roman"/>
        </w:rPr>
      </w:pPr>
      <w:r w:rsidRPr="009C6CD9">
        <w:rPr>
          <w:rFonts w:ascii="Times New Roman" w:hAnsi="Times New Roman" w:cs="Times New Roman"/>
          <w:b/>
        </w:rPr>
        <w:t>Ms. Ivy Wambasi</w:t>
      </w:r>
      <w:r w:rsidRPr="009C6CD9">
        <w:rPr>
          <w:rFonts w:ascii="Times New Roman" w:hAnsi="Times New Roman" w:cs="Times New Roman"/>
          <w:b/>
        </w:rPr>
        <w:br/>
      </w:r>
      <w:r w:rsidRPr="009C6CD9">
        <w:rPr>
          <w:rFonts w:ascii="Times New Roman" w:hAnsi="Times New Roman" w:cs="Times New Roman"/>
        </w:rPr>
        <w:t>Sales Manager, Sanlam Insurance Company Ltd</w:t>
      </w:r>
      <w:r w:rsidRPr="009C6CD9">
        <w:rPr>
          <w:rFonts w:ascii="Times New Roman" w:hAnsi="Times New Roman" w:cs="Times New Roman"/>
        </w:rPr>
        <w:br/>
        <w:t>Tel: 0732536242</w:t>
      </w:r>
    </w:p>
    <w:p w14:paraId="017AF96D" w14:textId="77777777" w:rsidR="00CE62AD" w:rsidRPr="009C6CD9" w:rsidRDefault="00000000">
      <w:pPr>
        <w:rPr>
          <w:rFonts w:ascii="Times New Roman" w:hAnsi="Times New Roman" w:cs="Times New Roman"/>
        </w:rPr>
      </w:pPr>
      <w:r w:rsidRPr="009C6CD9">
        <w:rPr>
          <w:rFonts w:ascii="Times New Roman" w:hAnsi="Times New Roman" w:cs="Times New Roman"/>
          <w:b/>
        </w:rPr>
        <w:t>Mr. Zacharia Macharia</w:t>
      </w:r>
      <w:r w:rsidRPr="009C6CD9">
        <w:rPr>
          <w:rFonts w:ascii="Times New Roman" w:hAnsi="Times New Roman" w:cs="Times New Roman"/>
          <w:b/>
        </w:rPr>
        <w:br/>
      </w:r>
      <w:r w:rsidRPr="009C6CD9">
        <w:rPr>
          <w:rFonts w:ascii="Times New Roman" w:hAnsi="Times New Roman" w:cs="Times New Roman"/>
        </w:rPr>
        <w:t>Principal, Gatitu Mixed Secondary School</w:t>
      </w:r>
      <w:r w:rsidRPr="009C6CD9">
        <w:rPr>
          <w:rFonts w:ascii="Times New Roman" w:hAnsi="Times New Roman" w:cs="Times New Roman"/>
        </w:rPr>
        <w:br/>
        <w:t>Tel: 0726074609</w:t>
      </w:r>
    </w:p>
    <w:sectPr w:rsidR="00CE62AD" w:rsidRPr="009C6C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64071883">
    <w:abstractNumId w:val="8"/>
  </w:num>
  <w:num w:numId="2" w16cid:durableId="2129733050">
    <w:abstractNumId w:val="6"/>
  </w:num>
  <w:num w:numId="3" w16cid:durableId="1675108919">
    <w:abstractNumId w:val="5"/>
  </w:num>
  <w:num w:numId="4" w16cid:durableId="1648122305">
    <w:abstractNumId w:val="4"/>
  </w:num>
  <w:num w:numId="5" w16cid:durableId="561402710">
    <w:abstractNumId w:val="7"/>
  </w:num>
  <w:num w:numId="6" w16cid:durableId="599413405">
    <w:abstractNumId w:val="3"/>
  </w:num>
  <w:num w:numId="7" w16cid:durableId="60444930">
    <w:abstractNumId w:val="2"/>
  </w:num>
  <w:num w:numId="8" w16cid:durableId="1833791206">
    <w:abstractNumId w:val="1"/>
  </w:num>
  <w:num w:numId="9" w16cid:durableId="137214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07D1D"/>
    <w:rsid w:val="00841CCB"/>
    <w:rsid w:val="009C6CD9"/>
    <w:rsid w:val="009F1D51"/>
    <w:rsid w:val="00AA1D8D"/>
    <w:rsid w:val="00B47730"/>
    <w:rsid w:val="00CB0664"/>
    <w:rsid w:val="00CE62AD"/>
    <w:rsid w:val="00E06CDD"/>
    <w:rsid w:val="00E72340"/>
    <w:rsid w:val="00E755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9F502"/>
  <w14:defaultImageDpi w14:val="300"/>
  <w15:docId w15:val="{BA4D5955-4147-4A9F-A9FA-9894BACB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kiplagat ronald</cp:lastModifiedBy>
  <cp:revision>7</cp:revision>
  <dcterms:created xsi:type="dcterms:W3CDTF">2013-12-23T23:15:00Z</dcterms:created>
  <dcterms:modified xsi:type="dcterms:W3CDTF">2025-09-20T11:02:00Z</dcterms:modified>
  <cp:category/>
</cp:coreProperties>
</file>