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NAME                         :           MARY A. MALUNGU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LOCATION                :            MOMBASA, KENYA</w:t>
      </w:r>
    </w:p>
    <w:p>
      <w:pPr>
        <w:spacing w:before="0" w:after="200" w:line="276"/>
        <w:ind w:right="0" w:left="3960" w:hanging="396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CONTACT                  :             [+254707552995] [marymalungu1@gmail.com]</w:t>
      </w:r>
    </w:p>
    <w:p>
      <w:pPr>
        <w:tabs>
          <w:tab w:val="left" w:pos="1170" w:leader="none"/>
        </w:tabs>
        <w:spacing w:before="0" w:after="200" w:line="276"/>
        <w:ind w:right="0" w:left="4500" w:hanging="306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CAREER OBJECTIVE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                     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Dedicated and verstile professional with over 15 years of experience in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hospitality, food processing, domestic management and sales.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Skilled at working in multicultural enviroments, managing teams, and delivering high quality service.Seeking opportunities abroad to contribute expertise in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hotel services, food production, or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household management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     </w:t>
      </w:r>
    </w:p>
    <w:p>
      <w:pPr>
        <w:tabs>
          <w:tab w:val="left" w:pos="1170" w:leader="none"/>
        </w:tabs>
        <w:spacing w:before="0" w:after="20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WORK EXPERIENCE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Voyager Beach Resort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2001-2002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Trained and hired in the Food and beverage department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Maintained high standards of hospitality and customer satisfaction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Indian Ocean Tuna Limited (seychelles)-Fish clearing &amp; cook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2004-2008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Processed and prepared seafood for export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Supported kitchen operations and cooking tasks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Private Household-House Manager (Lebanon)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2009-2010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Managed household Staff and daily operations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Oversaw cleaning, cooking and guest service 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    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Tyre shop-Sales Department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2011-2018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Handled customer service and product sales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Achieved consistent sales targets and built client relationships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Indian Ocean Tuna limited(seychelles)-Fish cleaning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2019-2021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Specialized in seafood and packaging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Ensured hygiene and quality standards for export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Private household- House manager(Saudia Arabia)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2022 (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3 month contract)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Coordinated houshold activities and supervised staff</w:t>
      </w: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Delivered effecient domestic services</w:t>
      </w:r>
    </w:p>
    <w:p>
      <w:pPr>
        <w:tabs>
          <w:tab w:val="left" w:pos="1170" w:leader="none"/>
        </w:tabs>
        <w:spacing w:before="0" w:after="200" w:line="276"/>
        <w:ind w:right="0" w:left="189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EDUCATION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  <w:t xml:space="preserve">IKOBERO PRIMARY SCHOOL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1987-1994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Award                    :        Kenya Certificate of primary Education (KCPE)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  <w:t xml:space="preserve">MOMBASA HIGH SCHOOL SECONDARY SCHOOL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1995-1998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Award                    :         Kenya Certificate of Secondary Education (KCSE)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  <w:t xml:space="preserve">VOYAGER BEACH HOTEL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April-June 2002</w:t>
      </w:r>
    </w:p>
    <w:p>
      <w:pPr>
        <w:tabs>
          <w:tab w:val="left" w:pos="1170" w:leader="none"/>
        </w:tabs>
        <w:spacing w:before="0" w:after="200" w:line="276"/>
        <w:ind w:right="0" w:left="2160" w:hanging="21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Award                      :         Trained in Food and Beverage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u w:val="single"/>
          <w:shd w:fill="auto" w:val="clear"/>
        </w:rPr>
        <w:t xml:space="preserve">DYCAAN COLLEGE</w:t>
      </w:r>
    </w:p>
    <w:p>
      <w:pPr>
        <w:tabs>
          <w:tab w:val="left" w:pos="1170" w:leader="none"/>
        </w:tabs>
        <w:spacing w:before="0" w:after="200" w:line="276"/>
        <w:ind w:right="0" w:left="1440" w:hanging="144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2002</w:t>
      </w:r>
    </w:p>
    <w:p>
      <w:pPr>
        <w:tabs>
          <w:tab w:val="left" w:pos="1170" w:leader="none"/>
        </w:tabs>
        <w:spacing w:before="0" w:after="200" w:line="276"/>
        <w:ind w:right="0" w:left="1440" w:hanging="135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Award                      :          Trained in House Management</w:t>
      </w:r>
    </w:p>
    <w:p>
      <w:pPr>
        <w:tabs>
          <w:tab w:val="left" w:pos="1170" w:leader="none"/>
        </w:tabs>
        <w:spacing w:before="0" w:after="200" w:line="276"/>
        <w:ind w:right="0" w:left="189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SKILL</w:t>
      </w:r>
    </w:p>
    <w:p>
      <w:pPr>
        <w:tabs>
          <w:tab w:val="left" w:pos="117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am articulate, hardworking and honest. Having the ability to learn fast, plan/organise work and posses teamworkand motivational spirit. Seeking to utilize my acquired knowlrdge and experience in any capacity to improve productivity and embrace all day round challenges</w:t>
      </w:r>
    </w:p>
    <w:p>
      <w:pPr>
        <w:tabs>
          <w:tab w:val="left" w:pos="1170" w:leader="none"/>
        </w:tabs>
        <w:spacing w:before="0" w:after="200" w:line="276"/>
        <w:ind w:right="0" w:left="3780" w:hanging="234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tabs>
          <w:tab w:val="left" w:pos="1170" w:leader="none"/>
        </w:tabs>
        <w:spacing w:before="0" w:after="200" w:line="276"/>
        <w:ind w:right="0" w:left="90" w:hanging="9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1170" w:leader="none"/>
        </w:tabs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